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ANNUAL    </w:t>
      </w:r>
      <w:r>
        <w:t xml:space="preserve">   BALANCE    </w:t>
      </w:r>
      <w:r>
        <w:t xml:space="preserve">   BUSINESS    </w:t>
      </w:r>
      <w:r>
        <w:t xml:space="preserve">   CAPITAL    </w:t>
      </w:r>
      <w:r>
        <w:t xml:space="preserve">   CHART    </w:t>
      </w:r>
      <w:r>
        <w:t xml:space="preserve">   COMPANY    </w:t>
      </w:r>
      <w:r>
        <w:t xml:space="preserve">   COST    </w:t>
      </w:r>
      <w:r>
        <w:t xml:space="preserve">   CREDIT    </w:t>
      </w:r>
      <w:r>
        <w:t xml:space="preserve">   DEBIT    </w:t>
      </w:r>
      <w:r>
        <w:t xml:space="preserve">   DEPRECIATION    </w:t>
      </w:r>
      <w:r>
        <w:t xml:space="preserve">   EQUATION    </w:t>
      </w:r>
      <w:r>
        <w:t xml:space="preserve">   EQUITY    </w:t>
      </w:r>
      <w:r>
        <w:t xml:space="preserve">   EXPENDITURE    </w:t>
      </w:r>
      <w:r>
        <w:t xml:space="preserve">   LEDGERS    </w:t>
      </w:r>
      <w:r>
        <w:t xml:space="preserve">   LIABILITY    </w:t>
      </w:r>
      <w:r>
        <w:t xml:space="preserve">   LOSS    </w:t>
      </w:r>
      <w:r>
        <w:t xml:space="preserve">   PAYABLE    </w:t>
      </w:r>
      <w:r>
        <w:t xml:space="preserve">   PROFIT    </w:t>
      </w:r>
      <w:r>
        <w:t xml:space="preserve">   PURCHASE    </w:t>
      </w:r>
      <w:r>
        <w:t xml:space="preserve">   RECEIVABLE    </w:t>
      </w:r>
      <w:r>
        <w:t xml:space="preserve">   RECONCILIATION    </w:t>
      </w:r>
      <w:r>
        <w:t xml:space="preserve">   RECORDS    </w:t>
      </w:r>
      <w:r>
        <w:t xml:space="preserve">   REPORTS    </w:t>
      </w:r>
      <w:r>
        <w:t xml:space="preserve">   REVENUE    </w:t>
      </w:r>
      <w:r>
        <w:t xml:space="preserve">   STATEMENT    </w:t>
      </w:r>
      <w:r>
        <w:t xml:space="preserve">   SUBSIDIARY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</dc:title>
  <dcterms:created xsi:type="dcterms:W3CDTF">2021-10-11T00:33:54Z</dcterms:created>
  <dcterms:modified xsi:type="dcterms:W3CDTF">2021-10-11T00:33:54Z</dcterms:modified>
</cp:coreProperties>
</file>