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Writhing    </w:t>
      </w:r>
      <w:r>
        <w:t xml:space="preserve">   Surveillance    </w:t>
      </w:r>
      <w:r>
        <w:t xml:space="preserve">   Surreal    </w:t>
      </w:r>
      <w:r>
        <w:t xml:space="preserve">   Skittish    </w:t>
      </w:r>
      <w:r>
        <w:t xml:space="preserve">   Rehabilitation    </w:t>
      </w:r>
      <w:r>
        <w:t xml:space="preserve">   Refuge    </w:t>
      </w:r>
      <w:r>
        <w:t xml:space="preserve">   Inevitable    </w:t>
      </w:r>
      <w:r>
        <w:t xml:space="preserve">   Incinerate    </w:t>
      </w:r>
      <w:r>
        <w:t xml:space="preserve">   Grueling    </w:t>
      </w:r>
      <w:r>
        <w:t xml:space="preserve">   Gritty    </w:t>
      </w:r>
      <w:r>
        <w:t xml:space="preserve">   Frantic    </w:t>
      </w:r>
      <w:r>
        <w:t xml:space="preserve">   Feverishly    </w:t>
      </w:r>
      <w:r>
        <w:t xml:space="preserve">   Fate    </w:t>
      </w:r>
      <w:r>
        <w:t xml:space="preserve">   Elite    </w:t>
      </w:r>
      <w:r>
        <w:t xml:space="preserve">   Compound    </w:t>
      </w:r>
      <w:r>
        <w:t xml:space="preserve">   Catastrophic    </w:t>
      </w:r>
      <w:r>
        <w:t xml:space="preserve">   Brink    </w:t>
      </w:r>
      <w:r>
        <w:t xml:space="preserve">   Blueprint    </w:t>
      </w:r>
      <w:r>
        <w:t xml:space="preserve">   Arsonist    </w:t>
      </w:r>
      <w:r>
        <w:t xml:space="preserve">   Alluring    </w:t>
      </w:r>
      <w:r>
        <w:t xml:space="preserve">   Allegedly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Vocabulary </dc:title>
  <dcterms:created xsi:type="dcterms:W3CDTF">2021-10-11T00:36:07Z</dcterms:created>
  <dcterms:modified xsi:type="dcterms:W3CDTF">2021-10-11T00:36:07Z</dcterms:modified>
</cp:coreProperties>
</file>