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ADD/ADHD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daydream    </w:t>
      </w:r>
      <w:r>
        <w:t xml:space="preserve">   frustration    </w:t>
      </w:r>
      <w:r>
        <w:t xml:space="preserve">   distraction    </w:t>
      </w:r>
      <w:r>
        <w:t xml:space="preserve">   Bored    </w:t>
      </w:r>
      <w:r>
        <w:t xml:space="preserve">   learning    </w:t>
      </w:r>
      <w:r>
        <w:t xml:space="preserve">   active    </w:t>
      </w:r>
      <w:r>
        <w:t xml:space="preserve">   anger    </w:t>
      </w:r>
      <w:r>
        <w:t xml:space="preserve">   disability    </w:t>
      </w:r>
      <w:r>
        <w:t xml:space="preserve">   hyper    </w:t>
      </w:r>
      <w:r>
        <w:t xml:space="preserve">   unfocused    </w:t>
      </w:r>
      <w:r>
        <w:t xml:space="preserve">   ADD    </w:t>
      </w:r>
      <w:r>
        <w:t xml:space="preserve">   ADHD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ADD/ADHD</dc:title>
  <dcterms:created xsi:type="dcterms:W3CDTF">2021-10-11T00:37:34Z</dcterms:created>
  <dcterms:modified xsi:type="dcterms:W3CDTF">2021-10-11T00:37:34Z</dcterms:modified>
</cp:coreProperties>
</file>