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addict    </w:t>
      </w:r>
      <w:r>
        <w:t xml:space="preserve">   consuming    </w:t>
      </w:r>
      <w:r>
        <w:t xml:space="preserve">   in moderation    </w:t>
      </w:r>
      <w:r>
        <w:t xml:space="preserve">   aroma    </w:t>
      </w:r>
      <w:r>
        <w:t xml:space="preserve">   caffeine    </w:t>
      </w:r>
      <w:r>
        <w:t xml:space="preserve">   stimulant    </w:t>
      </w:r>
      <w:r>
        <w:t xml:space="preserve">   psychoactive drug    </w:t>
      </w:r>
      <w:r>
        <w:t xml:space="preserve">   insomnia    </w:t>
      </w:r>
      <w:r>
        <w:t xml:space="preserve">   indigestion    </w:t>
      </w:r>
      <w:r>
        <w:t xml:space="preserve">   Eating disorders    </w:t>
      </w:r>
      <w:r>
        <w:t xml:space="preserve">   Compulsive shopping    </w:t>
      </w:r>
      <w:r>
        <w:t xml:space="preserve">   high blood pressure    </w:t>
      </w:r>
      <w:r>
        <w:t xml:space="preserve">   lethargic    </w:t>
      </w:r>
      <w:r>
        <w:t xml:space="preserve">   symptoms    </w:t>
      </w:r>
      <w:r>
        <w:t xml:space="preserve">   Gambling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ADDICTIONS</dc:title>
  <dcterms:created xsi:type="dcterms:W3CDTF">2021-10-12T13:53:11Z</dcterms:created>
  <dcterms:modified xsi:type="dcterms:W3CDTF">2021-10-12T13:53:11Z</dcterms:modified>
</cp:coreProperties>
</file>