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ADHD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cooping skills    </w:t>
      </w:r>
      <w:r>
        <w:t xml:space="preserve">   relationships    </w:t>
      </w:r>
      <w:r>
        <w:t xml:space="preserve">   home    </w:t>
      </w:r>
      <w:r>
        <w:t xml:space="preserve">   school    </w:t>
      </w:r>
      <w:r>
        <w:t xml:space="preserve">   youths    </w:t>
      </w:r>
      <w:r>
        <w:t xml:space="preserve">   adults    </w:t>
      </w:r>
      <w:r>
        <w:t xml:space="preserve">   children    </w:t>
      </w:r>
      <w:r>
        <w:t xml:space="preserve">   instructions    </w:t>
      </w:r>
      <w:r>
        <w:t xml:space="preserve">   directions    </w:t>
      </w:r>
      <w:r>
        <w:t xml:space="preserve">   focus    </w:t>
      </w:r>
      <w:r>
        <w:t xml:space="preserve">   boys    </w:t>
      </w:r>
      <w:r>
        <w:t xml:space="preserve">   girls    </w:t>
      </w:r>
      <w:r>
        <w:t xml:space="preserve">   on the go    </w:t>
      </w:r>
      <w:r>
        <w:t xml:space="preserve">   loud    </w:t>
      </w:r>
      <w:r>
        <w:t xml:space="preserve">   stattera    </w:t>
      </w:r>
      <w:r>
        <w:t xml:space="preserve">   impulsivity    </w:t>
      </w:r>
      <w:r>
        <w:t xml:space="preserve">   hyperactivity    </w:t>
      </w:r>
      <w:r>
        <w:t xml:space="preserve">   medications    </w:t>
      </w:r>
      <w:r>
        <w:t xml:space="preserve">   concerta    </w:t>
      </w:r>
      <w:r>
        <w:t xml:space="preserve">   ADHD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ADHD</dc:title>
  <dcterms:created xsi:type="dcterms:W3CDTF">2021-10-11T00:38:55Z</dcterms:created>
  <dcterms:modified xsi:type="dcterms:W3CDTF">2021-10-11T00:38:55Z</dcterms:modified>
</cp:coreProperties>
</file>