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CLIQUES    </w:t>
      </w:r>
      <w:r>
        <w:t xml:space="preserve">   MAMACYCLING    </w:t>
      </w:r>
      <w:r>
        <w:t xml:space="preserve">   IDENTITYACHIEVEMENT    </w:t>
      </w:r>
      <w:r>
        <w:t xml:space="preserve">   EDENTITYFORECLOSURE    </w:t>
      </w:r>
      <w:r>
        <w:t xml:space="preserve">   IDENTITYMORATORIUM    </w:t>
      </w:r>
      <w:r>
        <w:t xml:space="preserve">   IDENTITYDIFFUSION    </w:t>
      </w:r>
      <w:r>
        <w:t xml:space="preserve">   ROLECONFUSION    </w:t>
      </w:r>
      <w:r>
        <w:t xml:space="preserve">   IDENTITY    </w:t>
      </w:r>
      <w:r>
        <w:t xml:space="preserve">   PSEUDOSTUPIDITY    </w:t>
      </w:r>
      <w:r>
        <w:t xml:space="preserve">   PERSONALFABLE    </w:t>
      </w:r>
      <w:r>
        <w:t xml:space="preserve">   IMAGINARYAUDIENCE    </w:t>
      </w:r>
      <w:r>
        <w:t xml:space="preserve">   EGOCENTRISM    </w:t>
      </w:r>
      <w:r>
        <w:t xml:space="preserve">   TRANSIVITY    </w:t>
      </w:r>
      <w:r>
        <w:t xml:space="preserve">   FORMALSTAGE    </w:t>
      </w:r>
      <w:r>
        <w:t xml:space="preserve">   BINGEEATINGDISORDER    </w:t>
      </w:r>
      <w:r>
        <w:t xml:space="preserve">   BULIMIANERVOSA    </w:t>
      </w:r>
      <w:r>
        <w:t xml:space="preserve">   ANOREXIANERVOSA    </w:t>
      </w:r>
      <w:r>
        <w:t xml:space="preserve">   EATINGDISORDERS    </w:t>
      </w:r>
      <w:r>
        <w:t xml:space="preserve">   LIMBICSYSTEM    </w:t>
      </w:r>
      <w:r>
        <w:t xml:space="preserve">   MENARCHE    </w:t>
      </w:r>
      <w:r>
        <w:t xml:space="preserve">   SPERMARCHE    </w:t>
      </w:r>
      <w:r>
        <w:t xml:space="preserve">   DISTALPROXIMAL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</dc:title>
  <dcterms:created xsi:type="dcterms:W3CDTF">2021-10-11T00:40:02Z</dcterms:created>
  <dcterms:modified xsi:type="dcterms:W3CDTF">2021-10-11T00:40:02Z</dcterms:modified>
</cp:coreProperties>
</file>