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1884- 1994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 w deklerk    </w:t>
      </w:r>
      <w:r>
        <w:t xml:space="preserve">   PARTITIONING    </w:t>
      </w:r>
      <w:r>
        <w:t xml:space="preserve">   GOD    </w:t>
      </w:r>
      <w:r>
        <w:t xml:space="preserve">   GLORY    </w:t>
      </w:r>
      <w:r>
        <w:t xml:space="preserve">   GOLD    </w:t>
      </w:r>
      <w:r>
        <w:t xml:space="preserve">   INDEPENDENCE    </w:t>
      </w:r>
      <w:r>
        <w:t xml:space="preserve">   EUROPEAN    </w:t>
      </w:r>
      <w:r>
        <w:t xml:space="preserve">   SUEZ CANAL    </w:t>
      </w:r>
      <w:r>
        <w:t xml:space="preserve">   PAN AFRICA MOVEMENT    </w:t>
      </w:r>
      <w:r>
        <w:t xml:space="preserve">   SOUTH AFRICA    </w:t>
      </w:r>
      <w:r>
        <w:t xml:space="preserve">   KENYA    </w:t>
      </w:r>
      <w:r>
        <w:t xml:space="preserve">   NELSON MANDELA    </w:t>
      </w:r>
      <w:r>
        <w:t xml:space="preserve">   APARTHEID    </w:t>
      </w:r>
      <w:r>
        <w:t xml:space="preserve">   COLONIALISM    </w:t>
      </w:r>
      <w:r>
        <w:t xml:space="preserve">   REUNITED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1884- 1994 HISTORY</dc:title>
  <dcterms:created xsi:type="dcterms:W3CDTF">2021-10-11T00:42:57Z</dcterms:created>
  <dcterms:modified xsi:type="dcterms:W3CDTF">2021-10-11T00:42:57Z</dcterms:modified>
</cp:coreProperties>
</file>