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 Construction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butt weld    </w:t>
      </w:r>
      <w:r>
        <w:t xml:space="preserve">   power tool    </w:t>
      </w:r>
      <w:r>
        <w:t xml:space="preserve">   steel    </w:t>
      </w:r>
      <w:r>
        <w:t xml:space="preserve">   chalk line    </w:t>
      </w:r>
      <w:r>
        <w:t xml:space="preserve">   welder    </w:t>
      </w:r>
      <w:r>
        <w:t xml:space="preserve">   fillet weld    </w:t>
      </w:r>
      <w:r>
        <w:t xml:space="preserve">   torch    </w:t>
      </w:r>
      <w:r>
        <w:t xml:space="preserve">   CO2    </w:t>
      </w:r>
      <w:r>
        <w:t xml:space="preserve">   acetylene    </w:t>
      </w:r>
      <w:r>
        <w:t xml:space="preserve">   kilowatt    </w:t>
      </w:r>
      <w:r>
        <w:t xml:space="preserve">   welding rod    </w:t>
      </w:r>
      <w:r>
        <w:t xml:space="preserve">   amps    </w:t>
      </w:r>
      <w:r>
        <w:t xml:space="preserve">   watts    </w:t>
      </w:r>
      <w:r>
        <w:t xml:space="preserve">   volts    </w:t>
      </w:r>
      <w:r>
        <w:t xml:space="preserve">   ohms    </w:t>
      </w:r>
      <w:r>
        <w:t xml:space="preserve">   resistance    </w:t>
      </w:r>
      <w:r>
        <w:t xml:space="preserve">   flow    </w:t>
      </w:r>
      <w:r>
        <w:t xml:space="preserve">   alternator    </w:t>
      </w:r>
      <w:r>
        <w:t xml:space="preserve">   generator    </w:t>
      </w:r>
      <w:r>
        <w:t xml:space="preserve">   electricity    </w:t>
      </w:r>
      <w:r>
        <w:t xml:space="preserve">   piston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Construction Word Search </dc:title>
  <dcterms:created xsi:type="dcterms:W3CDTF">2021-10-11T00:44:15Z</dcterms:created>
  <dcterms:modified xsi:type="dcterms:W3CDTF">2021-10-11T00:44:15Z</dcterms:modified>
</cp:coreProperties>
</file>