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ALLAH IS THE GREATEST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ALLAH controls our lives and our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ALLAH ______________ the past, present, and the future.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ALLAH has no beginning or____________.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one can challenge ALLAH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ALLAH is __________ dependent on anyone or anything.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ALLAH _____________ but his provisions never come to an end.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ALLAH ___________________ the softest whisper and the loudest thunder, equally.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ALLAH ___________ the smallest insect and the biggest elephant, equally.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ALLAH has no _____________ or daughters.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ALLAH is the ___________________.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ALLAH_________ everything.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ALLAH controls everything in the heavens and the 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ALLAH is ________________ and there is nothing like him.</w:t>
            </w:r>
          </w:p>
        </w:tc>
      </w:tr>
    </w:tbl>
    <w:p>
      <w:pPr>
        <w:pStyle w:val="WordBankSmall"/>
      </w:pPr>
      <w:r>
        <w:t xml:space="preserve">   ONE    </w:t>
      </w:r>
      <w:r>
        <w:t xml:space="preserve">   SONS    </w:t>
      </w:r>
      <w:r>
        <w:t xml:space="preserve">   END    </w:t>
      </w:r>
      <w:r>
        <w:t xml:space="preserve">   NOT    </w:t>
      </w:r>
      <w:r>
        <w:t xml:space="preserve">   CONTROLS    </w:t>
      </w:r>
      <w:r>
        <w:t xml:space="preserve">   EARTH    </w:t>
      </w:r>
      <w:r>
        <w:t xml:space="preserve">   POWER    </w:t>
      </w:r>
      <w:r>
        <w:t xml:space="preserve">   PROVIDES    </w:t>
      </w:r>
      <w:r>
        <w:t xml:space="preserve">   KNOWS    </w:t>
      </w:r>
      <w:r>
        <w:t xml:space="preserve">   HEARS    </w:t>
      </w:r>
      <w:r>
        <w:t xml:space="preserve">   SEES    </w:t>
      </w:r>
      <w:r>
        <w:t xml:space="preserve">   GREATEST 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ALLAH IS THE GREATEST</dc:title>
  <dcterms:created xsi:type="dcterms:W3CDTF">2021-10-11T01:00:31Z</dcterms:created>
  <dcterms:modified xsi:type="dcterms:W3CDTF">2021-10-11T01:00:31Z</dcterms:modified>
</cp:coreProperties>
</file>