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TYPHOONS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EYE WALL    </w:t>
      </w:r>
      <w:r>
        <w:t xml:space="preserve">   HURRICANE    </w:t>
      </w:r>
      <w:r>
        <w:t xml:space="preserve">   INNER RAINBANDS    </w:t>
      </w:r>
      <w:r>
        <w:t xml:space="preserve">   ITCZ    </w:t>
      </w:r>
      <w:r>
        <w:t xml:space="preserve">   LPA    </w:t>
      </w:r>
      <w:r>
        <w:t xml:space="preserve">   OUTER RAINBANDS    </w:t>
      </w:r>
      <w:r>
        <w:t xml:space="preserve">   PAGASA    </w:t>
      </w:r>
      <w:r>
        <w:t xml:space="preserve">   SEVERE TROPICAL STORM    </w:t>
      </w:r>
      <w:r>
        <w:t xml:space="preserve">   SUPER TYPHOON    </w:t>
      </w:r>
      <w:r>
        <w:t xml:space="preserve">   TROPICAL CYCLOGENESIS    </w:t>
      </w:r>
      <w:r>
        <w:t xml:space="preserve">   TROPICAL CYCLONE    </w:t>
      </w:r>
      <w:r>
        <w:t xml:space="preserve">   TROPICAL DEPRESSION    </w:t>
      </w:r>
      <w:r>
        <w:t xml:space="preserve">   TROPICAL STORM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TYPHOONS</dc:title>
  <dcterms:created xsi:type="dcterms:W3CDTF">2021-10-11T00:58:35Z</dcterms:created>
  <dcterms:modified xsi:type="dcterms:W3CDTF">2021-10-11T00:58:35Z</dcterms:modified>
</cp:coreProperties>
</file>