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TINNITUS    </w:t>
      </w:r>
      <w:r>
        <w:t xml:space="preserve">   HEADACHE    </w:t>
      </w:r>
      <w:r>
        <w:t xml:space="preserve">   UPSET STOMACH    </w:t>
      </w:r>
      <w:r>
        <w:t xml:space="preserve">   FLUSHING    </w:t>
      </w:r>
      <w:r>
        <w:t xml:space="preserve">   RASH    </w:t>
      </w:r>
      <w:r>
        <w:t xml:space="preserve">   VANCOMYCIN    </w:t>
      </w:r>
      <w:r>
        <w:t xml:space="preserve">   PIPERACILLIN    </w:t>
      </w:r>
      <w:r>
        <w:t xml:space="preserve">   ZOSYN    </w:t>
      </w:r>
      <w:r>
        <w:t xml:space="preserve">   FLAGYL    </w:t>
      </w:r>
      <w:r>
        <w:t xml:space="preserve">   METRONIDAZOLE    </w:t>
      </w:r>
      <w:r>
        <w:t xml:space="preserve">   LEVOFLOXACN    </w:t>
      </w:r>
      <w:r>
        <w:t xml:space="preserve">   CLINDAMYCIN    </w:t>
      </w:r>
      <w:r>
        <w:t xml:space="preserve">   ROCEPHIN    </w:t>
      </w:r>
      <w:r>
        <w:t xml:space="preserve">   ANCEF    </w:t>
      </w:r>
      <w:r>
        <w:t xml:space="preserve">   CEFTIN    </w:t>
      </w:r>
      <w:r>
        <w:t xml:space="preserve">   AMOXICILLIN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 MEDICATION AND SIDE EFFECTS</dc:title>
  <dcterms:created xsi:type="dcterms:W3CDTF">2021-10-11T01:24:44Z</dcterms:created>
  <dcterms:modified xsi:type="dcterms:W3CDTF">2021-10-11T01:24:44Z</dcterms:modified>
</cp:coreProperties>
</file>