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ANZAC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People who lived before you. Your offspring. </w:t>
            </w:r>
          </w:p>
          <w:p>
            <w:pPr>
              <w:keepLines/>
              <w:pStyle w:val="CluesTiny"/>
            </w:pPr>
            <w:r>
              <w:rPr>
                <w:b w:val="true"/>
                <w:bCs w:val="true"/>
              </w:rPr>
              <w:t xml:space="preserve">2. </w:t>
            </w:r>
            <w:r>
              <w:t xml:space="preserve">lonely</w:t>
            </w:r>
          </w:p>
          <w:p>
            <w:pPr>
              <w:keepLines/>
              <w:pStyle w:val="CluesTiny"/>
            </w:pPr>
            <w:r>
              <w:rPr>
                <w:b w:val="true"/>
                <w:bCs w:val="true"/>
              </w:rPr>
              <w:t xml:space="preserve">9. </w:t>
            </w:r>
            <w:r>
              <w:t xml:space="preserve">a feeling of sadness or regret</w:t>
            </w:r>
          </w:p>
          <w:p>
            <w:pPr>
              <w:keepLines/>
              <w:pStyle w:val="CluesTiny"/>
            </w:pPr>
            <w:r>
              <w:rPr>
                <w:b w:val="true"/>
                <w:bCs w:val="true"/>
              </w:rPr>
              <w:t xml:space="preserve">11. </w:t>
            </w:r>
            <w:r>
              <w:t xml:space="preserve">a statue to remind people of a person or an event like WW1</w:t>
            </w:r>
          </w:p>
          <w:p>
            <w:pPr>
              <w:keepLines/>
              <w:pStyle w:val="CluesTiny"/>
            </w:pPr>
            <w:r>
              <w:rPr>
                <w:b w:val="true"/>
                <w:bCs w:val="true"/>
              </w:rPr>
              <w:t xml:space="preserve">14. </w:t>
            </w:r>
            <w:r>
              <w:t xml:space="preserve">peace and freedom after war</w:t>
            </w:r>
          </w:p>
          <w:p>
            <w:pPr>
              <w:keepLines/>
              <w:pStyle w:val="CluesTiny"/>
            </w:pPr>
            <w:r>
              <w:rPr>
                <w:b w:val="true"/>
                <w:bCs w:val="true"/>
              </w:rPr>
              <w:t xml:space="preserve">18. </w:t>
            </w:r>
            <w:r>
              <w:t xml:space="preserve">to come together to remember </w:t>
            </w:r>
          </w:p>
          <w:p>
            <w:pPr>
              <w:keepLines/>
              <w:pStyle w:val="CluesTiny"/>
            </w:pPr>
            <w:r>
              <w:rPr>
                <w:b w:val="true"/>
                <w:bCs w:val="true"/>
              </w:rPr>
              <w:t xml:space="preserve">19. </w:t>
            </w:r>
            <w:r>
              <w:t xml:space="preserve">a group of sports clubs that play each other for a championship</w:t>
            </w:r>
          </w:p>
          <w:p>
            <w:pPr>
              <w:keepLines/>
              <w:pStyle w:val="CluesTiny"/>
            </w:pPr>
            <w:r>
              <w:rPr>
                <w:b w:val="true"/>
                <w:bCs w:val="true"/>
              </w:rPr>
              <w:t xml:space="preserve">20. </w:t>
            </w:r>
            <w:r>
              <w:t xml:space="preserve">an army officer rank</w:t>
            </w:r>
          </w:p>
        </w:tc>
        <w:tc>
          <w:p>
            <w:pPr>
              <w:pStyle w:val="CluesTiny"/>
            </w:pPr>
            <w:r>
              <w:rPr>
                <w:b w:val="true"/>
                <w:bCs w:val="true"/>
              </w:rPr>
              <w:t xml:space="preserve">Down</w:t>
            </w:r>
          </w:p>
          <w:p>
            <w:pPr>
              <w:keepLines/>
              <w:pStyle w:val="CluesTiny"/>
            </w:pPr>
            <w:r>
              <w:rPr>
                <w:b w:val="true"/>
                <w:bCs w:val="true"/>
              </w:rPr>
              <w:t xml:space="preserve">3. </w:t>
            </w:r>
            <w:r>
              <w:t xml:space="preserve">men who fight in wars are called this</w:t>
            </w:r>
          </w:p>
          <w:p>
            <w:pPr>
              <w:keepLines/>
              <w:pStyle w:val="CluesTiny"/>
            </w:pPr>
            <w:r>
              <w:rPr>
                <w:b w:val="true"/>
                <w:bCs w:val="true"/>
              </w:rPr>
              <w:t xml:space="preserve">4. </w:t>
            </w:r>
            <w:r>
              <w:t xml:space="preserve">a monument to someone who died in the war</w:t>
            </w:r>
          </w:p>
          <w:p>
            <w:pPr>
              <w:keepLines/>
              <w:pStyle w:val="CluesTiny"/>
            </w:pPr>
            <w:r>
              <w:rPr>
                <w:b w:val="true"/>
                <w:bCs w:val="true"/>
              </w:rPr>
              <w:t xml:space="preserve">5. </w:t>
            </w:r>
            <w:r>
              <w:t xml:space="preserve">a disturbing experience - shock</w:t>
            </w:r>
          </w:p>
          <w:p>
            <w:pPr>
              <w:keepLines/>
              <w:pStyle w:val="CluesTiny"/>
            </w:pPr>
            <w:r>
              <w:rPr>
                <w:b w:val="true"/>
                <w:bCs w:val="true"/>
              </w:rPr>
              <w:t xml:space="preserve">6. </w:t>
            </w:r>
            <w:r>
              <w:t xml:space="preserve">sad </w:t>
            </w:r>
          </w:p>
          <w:p>
            <w:pPr>
              <w:keepLines/>
              <w:pStyle w:val="CluesTiny"/>
            </w:pPr>
            <w:r>
              <w:rPr>
                <w:b w:val="true"/>
                <w:bCs w:val="true"/>
              </w:rPr>
              <w:t xml:space="preserve">7. </w:t>
            </w:r>
            <w:r>
              <w:t xml:space="preserve">physical - of the human body</w:t>
            </w:r>
          </w:p>
          <w:p>
            <w:pPr>
              <w:keepLines/>
              <w:pStyle w:val="CluesTiny"/>
            </w:pPr>
            <w:r>
              <w:rPr>
                <w:b w:val="true"/>
                <w:bCs w:val="true"/>
              </w:rPr>
              <w:t xml:space="preserve">8. </w:t>
            </w:r>
            <w:r>
              <w:t xml:space="preserve">To publicize your opinion is one meaning or a series of military action is another.</w:t>
            </w:r>
          </w:p>
          <w:p>
            <w:pPr>
              <w:keepLines/>
              <w:pStyle w:val="CluesTiny"/>
            </w:pPr>
            <w:r>
              <w:rPr>
                <w:b w:val="true"/>
                <w:bCs w:val="true"/>
              </w:rPr>
              <w:t xml:space="preserve">10. </w:t>
            </w:r>
            <w:r>
              <w:t xml:space="preserve">Someone who you work alongside </w:t>
            </w:r>
          </w:p>
          <w:p>
            <w:pPr>
              <w:keepLines/>
              <w:pStyle w:val="CluesTiny"/>
            </w:pPr>
            <w:r>
              <w:rPr>
                <w:b w:val="true"/>
                <w:bCs w:val="true"/>
              </w:rPr>
              <w:t xml:space="preserve">12. </w:t>
            </w:r>
            <w:r>
              <w:t xml:space="preserve">some of these people have physical conditions and some have mental. Adolf Hitler hated all these people so he killed as many of them as he could get his hands on.</w:t>
            </w:r>
          </w:p>
          <w:p>
            <w:pPr>
              <w:keepLines/>
              <w:pStyle w:val="CluesTiny"/>
            </w:pPr>
            <w:r>
              <w:rPr>
                <w:b w:val="true"/>
                <w:bCs w:val="true"/>
              </w:rPr>
              <w:t xml:space="preserve">13. </w:t>
            </w:r>
            <w:r>
              <w:t xml:space="preserve">part of the army - starts with r</w:t>
            </w:r>
          </w:p>
          <w:p>
            <w:pPr>
              <w:keepLines/>
              <w:pStyle w:val="CluesTiny"/>
            </w:pPr>
            <w:r>
              <w:rPr>
                <w:b w:val="true"/>
                <w:bCs w:val="true"/>
              </w:rPr>
              <w:t xml:space="preserve">15. </w:t>
            </w:r>
            <w:r>
              <w:t xml:space="preserve">We use these to remember people who have died. When it is around ANZAC day they have poppies on them but they are also used at Christmas and a decoration to decorate your house.</w:t>
            </w:r>
          </w:p>
          <w:p>
            <w:pPr>
              <w:keepLines/>
              <w:pStyle w:val="CluesTiny"/>
            </w:pPr>
            <w:r>
              <w:rPr>
                <w:b w:val="true"/>
                <w:bCs w:val="true"/>
              </w:rPr>
              <w:t xml:space="preserve">16. </w:t>
            </w:r>
            <w:r>
              <w:t xml:space="preserve">a signal to wake up - similar to a bugle</w:t>
            </w:r>
          </w:p>
          <w:p>
            <w:pPr>
              <w:keepLines/>
              <w:pStyle w:val="CluesTiny"/>
            </w:pPr>
            <w:r>
              <w:rPr>
                <w:b w:val="true"/>
                <w:bCs w:val="true"/>
              </w:rPr>
              <w:t xml:space="preserve">17. </w:t>
            </w:r>
            <w:r>
              <w:t xml:space="preserve">An operational unit in the air force - this word is used a lot in Grandpa's Great Escape by David Walliams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ANZAC Crossword </dc:title>
  <dcterms:created xsi:type="dcterms:W3CDTF">2021-10-11T01:26:26Z</dcterms:created>
  <dcterms:modified xsi:type="dcterms:W3CDTF">2021-10-11T01:26:26Z</dcterms:modified>
</cp:coreProperties>
</file>