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AOT-1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written by an employee notifying an employer on the intent to quit a job: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list of items to be discussed at a meeting: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 group formed to to accomplish a particular objective: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agency that sets and enforces standards for safe and healthful working conditions: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a group of similar tasks that a person performs for pay: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Acts of kindness, consideration or assistance: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 statement showing all deductions, taxes, overtime, etc.: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Customers of certain service producing businesses or institutions: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way that a meeting is to be ran in order: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policies and programs designed to correct past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Sending information, ideas or feelings from one person to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pay that the employee takes home after all deductions: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hourly wage that  can be paid to an employee: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equipment attached to the main computer such as the keyboard, mouse, and monitor: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time someone has worked for a company: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salary or wages earned during a certain period of time, before deductions are withheld: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worked beyond a 40 hour work week:</w:t>
            </w:r>
          </w:p>
        </w:tc>
      </w:tr>
    </w:tbl>
    <w:p>
      <w:pPr>
        <w:pStyle w:val="WordBankMedium"/>
      </w:pPr>
      <w:r>
        <w:t xml:space="preserve">   Occupation    </w:t>
      </w:r>
      <w:r>
        <w:t xml:space="preserve">   Task Group    </w:t>
      </w:r>
      <w:r>
        <w:t xml:space="preserve">   Goodwill    </w:t>
      </w:r>
      <w:r>
        <w:t xml:space="preserve">   Human Relations    </w:t>
      </w:r>
      <w:r>
        <w:t xml:space="preserve">   Patrons    </w:t>
      </w:r>
      <w:r>
        <w:t xml:space="preserve">   Seniority    </w:t>
      </w:r>
      <w:r>
        <w:t xml:space="preserve">   Overtime    </w:t>
      </w:r>
      <w:r>
        <w:t xml:space="preserve">   OSHA    </w:t>
      </w:r>
      <w:r>
        <w:t xml:space="preserve">   Affirmative Action    </w:t>
      </w:r>
      <w:r>
        <w:t xml:space="preserve">   Minimum Wage    </w:t>
      </w:r>
      <w:r>
        <w:t xml:space="preserve">   Peripherals    </w:t>
      </w:r>
      <w:r>
        <w:t xml:space="preserve">   Communication    </w:t>
      </w:r>
      <w:r>
        <w:t xml:space="preserve">   Gross Pay    </w:t>
      </w:r>
      <w:r>
        <w:t xml:space="preserve">   Statement of Earnings    </w:t>
      </w:r>
      <w:r>
        <w:t xml:space="preserve">   Net Pay    </w:t>
      </w:r>
      <w:r>
        <w:t xml:space="preserve">   Net Pay    </w:t>
      </w:r>
      <w:r>
        <w:t xml:space="preserve">   Agenda    </w:t>
      </w:r>
      <w:r>
        <w:t xml:space="preserve">   Roberts Rules of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AOT-1 Vocabulary Review</dc:title>
  <dcterms:created xsi:type="dcterms:W3CDTF">2021-10-11T01:27:13Z</dcterms:created>
  <dcterms:modified xsi:type="dcterms:W3CDTF">2021-10-11T01:27:13Z</dcterms:modified>
</cp:coreProperties>
</file>