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Human Geography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Diaspora    </w:t>
      </w:r>
      <w:r>
        <w:t xml:space="preserve">   Creole    </w:t>
      </w:r>
      <w:r>
        <w:t xml:space="preserve">   Dialect    </w:t>
      </w:r>
      <w:r>
        <w:t xml:space="preserve">   Animism    </w:t>
      </w:r>
      <w:r>
        <w:t xml:space="preserve">   Distance Decay    </w:t>
      </w:r>
      <w:r>
        <w:t xml:space="preserve">   Infanticide    </w:t>
      </w:r>
      <w:r>
        <w:t xml:space="preserve">   Exponential Growth    </w:t>
      </w:r>
      <w:r>
        <w:t xml:space="preserve">   Epidemiologic Transition    </w:t>
      </w:r>
      <w:r>
        <w:t xml:space="preserve">   Intra-regional    </w:t>
      </w:r>
      <w:r>
        <w:t xml:space="preserve">   Inter-regional    </w:t>
      </w:r>
      <w:r>
        <w:t xml:space="preserve">   Toponym    </w:t>
      </w:r>
      <w:r>
        <w:t xml:space="preserve">   Globalization    </w:t>
      </w:r>
      <w:r>
        <w:t xml:space="preserve">   Peters    </w:t>
      </w:r>
      <w:r>
        <w:t xml:space="preserve">   Robinson    </w:t>
      </w:r>
      <w:r>
        <w:t xml:space="preserve">   Mercator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Geography Word Search</dc:title>
  <dcterms:created xsi:type="dcterms:W3CDTF">2021-10-11T01:27:09Z</dcterms:created>
  <dcterms:modified xsi:type="dcterms:W3CDTF">2021-10-11T01:27:09Z</dcterms:modified>
</cp:coreProperties>
</file>