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Organism's external reaction to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believe that consciousness could be studied through experimentation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Functions and acts of the mind rather than internal contents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theory that all knowledge is derived from sense-experience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observation of one's own mental and emotional processes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major school of thought In psychology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philosopher that taught Plato and  Aristotle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the Founder of structuralism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Founder of functionalism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Believed people were a "blank state" at birth</w:t>
            </w:r>
          </w:p>
        </w:tc>
      </w:tr>
    </w:tbl>
    <w:p>
      <w:pPr>
        <w:pStyle w:val="WordBankMedium"/>
      </w:pPr>
      <w:r>
        <w:t xml:space="preserve">   Socrates    </w:t>
      </w:r>
      <w:r>
        <w:t xml:space="preserve">   Introspection     </w:t>
      </w:r>
      <w:r>
        <w:t xml:space="preserve">   Behavior     </w:t>
      </w:r>
      <w:r>
        <w:t xml:space="preserve">   Plato    </w:t>
      </w:r>
      <w:r>
        <w:t xml:space="preserve">   Empiricism     </w:t>
      </w:r>
      <w:r>
        <w:t xml:space="preserve">   Edward Titchener     </w:t>
      </w:r>
      <w:r>
        <w:t xml:space="preserve">   Wilhelm Wundt    </w:t>
      </w:r>
      <w:r>
        <w:t xml:space="preserve">   Functionalism     </w:t>
      </w:r>
      <w:r>
        <w:t xml:space="preserve">   Structuralism     </w:t>
      </w:r>
      <w:r>
        <w:t xml:space="preserve">   William James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Psychology </dc:title>
  <dcterms:created xsi:type="dcterms:W3CDTF">2021-10-11T01:28:08Z</dcterms:created>
  <dcterms:modified xsi:type="dcterms:W3CDTF">2021-10-11T01:28:08Z</dcterms:modified>
</cp:coreProperties>
</file>