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Seminar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belief regarded as true and often unstated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made about an issue that affects a prospective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understanding resulting from analysis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intent audience purpose bias situatedness and/or background larger environment of a source or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creates a work (article, research study, foundational, literary.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discussion and analysis of evidence in relation to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for seeking truth, information or knowledge through a study research investigation or artistic endeavor /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personal opinion belief or value that may influence one's judgement perspective or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claim or thesis that conveys a perspective developed through a line of reasoning and supported by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information data quotation excerpt from text used as proof to support a claim or 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evidence or reasoning that is false or in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issue involving many facets or perspectives that must be understood in order to address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degree to which a source is believable and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possible future effect or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discussion and analysis of evidence in relation to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opposing perspective idea or theory supported by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goes beyond the traditional boundary of a single content area or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acknowledgment and acceptance of an opposing or different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intent audience purpose bias situatedness and/or background larger environment of a source or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reasoning that presents cases or evidence that lead to a logical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reasoning that construct general proposition that are supported with evidence or cases</w:t>
            </w:r>
          </w:p>
        </w:tc>
      </w:tr>
    </w:tbl>
    <w:p>
      <w:pPr>
        <w:pStyle w:val="WordBankLarge"/>
      </w:pPr>
      <w:r>
        <w:t xml:space="preserve">   Deductive    </w:t>
      </w:r>
      <w:r>
        <w:t xml:space="preserve">   Fallacy    </w:t>
      </w:r>
      <w:r>
        <w:t xml:space="preserve">   Inquiry    </w:t>
      </w:r>
      <w:r>
        <w:t xml:space="preserve">   Bias    </w:t>
      </w:r>
      <w:r>
        <w:t xml:space="preserve">   Commentary    </w:t>
      </w:r>
      <w:r>
        <w:t xml:space="preserve">   Commentary    </w:t>
      </w:r>
      <w:r>
        <w:t xml:space="preserve">   Conclusion    </w:t>
      </w:r>
      <w:r>
        <w:t xml:space="preserve">   Counter Argument    </w:t>
      </w:r>
      <w:r>
        <w:t xml:space="preserve">   Complex Issue    </w:t>
      </w:r>
      <w:r>
        <w:t xml:space="preserve">   Argument    </w:t>
      </w:r>
      <w:r>
        <w:t xml:space="preserve">   Implication    </w:t>
      </w:r>
      <w:r>
        <w:t xml:space="preserve">   Inductive    </w:t>
      </w:r>
      <w:r>
        <w:t xml:space="preserve">   Context    </w:t>
      </w:r>
      <w:r>
        <w:t xml:space="preserve">   Context    </w:t>
      </w:r>
      <w:r>
        <w:t xml:space="preserve">   Cross Curricular    </w:t>
      </w:r>
      <w:r>
        <w:t xml:space="preserve">   Assumption    </w:t>
      </w:r>
      <w:r>
        <w:t xml:space="preserve">   Concession    </w:t>
      </w:r>
      <w:r>
        <w:t xml:space="preserve">   Claim    </w:t>
      </w:r>
      <w:r>
        <w:t xml:space="preserve">   Author    </w:t>
      </w:r>
      <w:r>
        <w:t xml:space="preserve">   Credibility    </w:t>
      </w:r>
      <w:r>
        <w:t xml:space="preserve">  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Seminar Cross Word Puzzle</dc:title>
  <dcterms:created xsi:type="dcterms:W3CDTF">2021-10-11T01:28:23Z</dcterms:created>
  <dcterms:modified xsi:type="dcterms:W3CDTF">2021-10-11T01:28:23Z</dcterms:modified>
</cp:coreProperties>
</file>