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Endings Expressions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áis    </w:t>
      </w:r>
      <w:r>
        <w:t xml:space="preserve">   an    </w:t>
      </w:r>
      <w:r>
        <w:t xml:space="preserve">   amos    </w:t>
      </w:r>
      <w:r>
        <w:t xml:space="preserve">   a    </w:t>
      </w:r>
      <w:r>
        <w:t xml:space="preserve">   as    </w:t>
      </w:r>
      <w:r>
        <w:t xml:space="preserve">   o    </w:t>
      </w:r>
      <w:r>
        <w:t xml:space="preserve">   todos los veranos    </w:t>
      </w:r>
      <w:r>
        <w:t xml:space="preserve">   hoy    </w:t>
      </w:r>
      <w:r>
        <w:t xml:space="preserve">   todos los lunes    </w:t>
      </w:r>
      <w:r>
        <w:t xml:space="preserve">   todos los septiembres    </w:t>
      </w:r>
      <w:r>
        <w:t xml:space="preserve">   todas las noches    </w:t>
      </w:r>
      <w:r>
        <w:t xml:space="preserve">   todos los días    </w:t>
      </w:r>
      <w:r>
        <w:t xml:space="preserve">   vosotras    </w:t>
      </w:r>
      <w:r>
        <w:t xml:space="preserve">   vosotros    </w:t>
      </w:r>
      <w:r>
        <w:t xml:space="preserve">   nosotras    </w:t>
      </w:r>
      <w:r>
        <w:t xml:space="preserve">   nosotros    </w:t>
      </w:r>
      <w:r>
        <w:t xml:space="preserve">   ustedes    </w:t>
      </w:r>
      <w:r>
        <w:t xml:space="preserve">   ellas    </w:t>
      </w:r>
      <w:r>
        <w:t xml:space="preserve">   ellos    </w:t>
      </w:r>
      <w:r>
        <w:t xml:space="preserve">   usted    </w:t>
      </w:r>
      <w:r>
        <w:t xml:space="preserve">   ella    </w:t>
      </w:r>
      <w:r>
        <w:t xml:space="preserve">   él    </w:t>
      </w:r>
      <w:r>
        <w:t xml:space="preserve">   tú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Endings Expressions of Time</dc:title>
  <dcterms:created xsi:type="dcterms:W3CDTF">2021-10-11T01:30:00Z</dcterms:created>
  <dcterms:modified xsi:type="dcterms:W3CDTF">2021-10-11T01:30:00Z</dcterms:modified>
</cp:coreProperties>
</file>