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demostrar    </w:t>
      </w:r>
      <w:r>
        <w:t xml:space="preserve">    enseñar    </w:t>
      </w:r>
      <w:r>
        <w:t xml:space="preserve">   ayudar    </w:t>
      </w:r>
      <w:r>
        <w:t xml:space="preserve">   bailar    </w:t>
      </w:r>
      <w:r>
        <w:t xml:space="preserve">   caminar    </w:t>
      </w:r>
      <w:r>
        <w:t xml:space="preserve">   cantar    </w:t>
      </w:r>
      <w:r>
        <w:t xml:space="preserve">   dibujar    </w:t>
      </w:r>
      <w:r>
        <w:t xml:space="preserve">   esperar    </w:t>
      </w:r>
      <w:r>
        <w:t xml:space="preserve">   indicar    </w:t>
      </w:r>
      <w:r>
        <w:t xml:space="preserve">   tomar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2021-10-11T01:30:53Z</dcterms:created>
  <dcterms:modified xsi:type="dcterms:W3CDTF">2021-10-11T01:30:53Z</dcterms:modified>
</cp:coreProperties>
</file>