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ASPOESTERTJIE en die DRIE BERE (N. Engelbrecht) </w:t>
      </w:r>
    </w:p>
    <w:p>
      <w:pPr>
        <w:pStyle w:val="Questions"/>
      </w:pPr>
      <w:r>
        <w:t xml:space="preserve">1. edlvetre dyt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evelelrrt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ttiel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sproike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naignnps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lsdoyto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hsvirlfealaeed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lesnievrea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kaaotrhrekof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aarelllp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iasonrogtp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iurtem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kialkms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antiosnag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rteueilki kfknoli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oolpfa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soepsiseki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emeoisrot mltenee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19. eopvolr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isrski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vertelde tyd    </w:t>
      </w:r>
      <w:r>
        <w:t xml:space="preserve">   verteller    </w:t>
      </w:r>
      <w:r>
        <w:t xml:space="preserve">   titel    </w:t>
      </w:r>
      <w:r>
        <w:t xml:space="preserve">   sprokie    </w:t>
      </w:r>
      <w:r>
        <w:t xml:space="preserve">   spanning    </w:t>
      </w:r>
      <w:r>
        <w:t xml:space="preserve">   tydloos    </w:t>
      </w:r>
      <w:r>
        <w:t xml:space="preserve">   liefdesverhaal    </w:t>
      </w:r>
      <w:r>
        <w:t xml:space="preserve">   relevansie    </w:t>
      </w:r>
      <w:r>
        <w:t xml:space="preserve">   hoofkarakter    </w:t>
      </w:r>
      <w:r>
        <w:t xml:space="preserve">   parallel    </w:t>
      </w:r>
      <w:r>
        <w:t xml:space="preserve">   protagonis    </w:t>
      </w:r>
      <w:r>
        <w:t xml:space="preserve">   ruimte    </w:t>
      </w:r>
      <w:r>
        <w:t xml:space="preserve">   klimaks    </w:t>
      </w:r>
      <w:r>
        <w:t xml:space="preserve">   antagonis    </w:t>
      </w:r>
      <w:r>
        <w:t xml:space="preserve">   uiterlike konflik    </w:t>
      </w:r>
      <w:r>
        <w:t xml:space="preserve">   afloop    </w:t>
      </w:r>
      <w:r>
        <w:t xml:space="preserve">   eksposisie    </w:t>
      </w:r>
      <w:r>
        <w:t xml:space="preserve">   motoriese element    </w:t>
      </w:r>
      <w:r>
        <w:t xml:space="preserve">   verloop    </w:t>
      </w:r>
      <w:r>
        <w:t xml:space="preserve">   krisis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ASPOESTERTJIE en die DRIE BERE (N. Engelbrecht) </dc:title>
  <dcterms:created xsi:type="dcterms:W3CDTF">2021-10-16T03:45:37Z</dcterms:created>
  <dcterms:modified xsi:type="dcterms:W3CDTF">2021-10-16T03:45:37Z</dcterms:modified>
</cp:coreProperties>
</file>