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IN A FORM FROM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 OF REMOVING SOMEONES DOUBTS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UNKNOWN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OF IMMORTAL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URGENTLY CALLED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SYNONYM FOR SURPLUS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LACKING IN MONEY OR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SOLEMN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GIVE FOR LOVE OR GOODWILL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ANTONYM FOR DISMISS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FOR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PROVIDING OR SUPPLYING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HAPPINESS OR HEALTH OF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SOMETHING LEFT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LACKING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DRAMATIC CHANGE IN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UNPLEASANT OR REPULSIVE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CONCLUDING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SYNONYM FOR ALARMING</w:t>
            </w:r>
          </w:p>
        </w:tc>
      </w:tr>
    </w:tbl>
    <w:p>
      <w:pPr>
        <w:pStyle w:val="WordBankMedium"/>
      </w:pPr>
      <w:r>
        <w:t xml:space="preserve">   ABUNDANT    </w:t>
      </w:r>
      <w:r>
        <w:t xml:space="preserve">   ANONYMOUS    </w:t>
      </w:r>
      <w:r>
        <w:t xml:space="preserve">   CHARITABLE    </w:t>
      </w:r>
      <w:r>
        <w:t xml:space="preserve">   CURRENCY    </w:t>
      </w:r>
      <w:r>
        <w:t xml:space="preserve">   DESTITUTE    </w:t>
      </w:r>
      <w:r>
        <w:t xml:space="preserve">   EMERGE    </w:t>
      </w:r>
      <w:r>
        <w:t xml:space="preserve">   ENDEAVOR    </w:t>
      </w:r>
      <w:r>
        <w:t xml:space="preserve">   FINALE    </w:t>
      </w:r>
      <w:r>
        <w:t xml:space="preserve">   INCOHERENT    </w:t>
      </w:r>
      <w:r>
        <w:t xml:space="preserve">   MACABRE    </w:t>
      </w:r>
      <w:r>
        <w:t xml:space="preserve">   MORTAL    </w:t>
      </w:r>
      <w:r>
        <w:t xml:space="preserve">   ODIOUS    </w:t>
      </w:r>
      <w:r>
        <w:t xml:space="preserve">   PLEDGE    </w:t>
      </w:r>
      <w:r>
        <w:t xml:space="preserve">   PROVISION    </w:t>
      </w:r>
      <w:r>
        <w:t xml:space="preserve">   REASSURANCE    </w:t>
      </w:r>
      <w:r>
        <w:t xml:space="preserve">   SOLITUDE    </w:t>
      </w:r>
      <w:r>
        <w:t xml:space="preserve">   SUMMON    </w:t>
      </w:r>
      <w:r>
        <w:t xml:space="preserve">   SURPLUS    </w:t>
      </w:r>
      <w:r>
        <w:t xml:space="preserve">   TRANSFORM    </w:t>
      </w:r>
      <w:r>
        <w:t xml:space="preserve">   WELFARE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2021-10-11T00:22:42Z</dcterms:created>
  <dcterms:modified xsi:type="dcterms:W3CDTF">2021-10-11T00:22:42Z</dcterms:modified>
</cp:coreProperties>
</file>