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Chance To Recall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Racquetball    </w:t>
      </w:r>
      <w:r>
        <w:t xml:space="preserve">   Punctuation    </w:t>
      </w:r>
      <w:r>
        <w:t xml:space="preserve">   Definition    </w:t>
      </w:r>
      <w:r>
        <w:t xml:space="preserve">   Fuchsia    </w:t>
      </w:r>
      <w:r>
        <w:t xml:space="preserve">   Poinsettia    </w:t>
      </w:r>
      <w:r>
        <w:t xml:space="preserve">   Personnel    </w:t>
      </w:r>
      <w:r>
        <w:t xml:space="preserve">   Person now    </w:t>
      </w:r>
      <w:r>
        <w:t xml:space="preserve">   Conquer    </w:t>
      </w:r>
      <w:r>
        <w:t xml:space="preserve">   Opponent    </w:t>
      </w:r>
      <w:r>
        <w:t xml:space="preserve">   Christianity    </w:t>
      </w:r>
      <w:r>
        <w:t xml:space="preserve">   Crucifixion    </w:t>
      </w:r>
      <w:r>
        <w:t xml:space="preserve">   Resurrection    </w:t>
      </w:r>
      <w:r>
        <w:t xml:space="preserve">   Authorities    </w:t>
      </w:r>
      <w:r>
        <w:t xml:space="preserve">   Unanimous    </w:t>
      </w:r>
      <w:r>
        <w:t xml:space="preserve">   Committee    </w:t>
      </w:r>
      <w:r>
        <w:t xml:space="preserve">   Hallelujah    </w:t>
      </w:r>
      <w:r>
        <w:t xml:space="preserve">   Et cetera    </w:t>
      </w:r>
      <w:r>
        <w:t xml:space="preserve">   Etc.    </w:t>
      </w:r>
      <w:r>
        <w:t xml:space="preserve">   Fettuccine    </w:t>
      </w:r>
      <w:r>
        <w:t xml:space="preserve">   Inseparable    </w:t>
      </w:r>
      <w:r>
        <w:t xml:space="preserve">   Excessive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Chance To Recall</dc:title>
  <dcterms:created xsi:type="dcterms:W3CDTF">2021-10-11T00:22:16Z</dcterms:created>
  <dcterms:modified xsi:type="dcterms:W3CDTF">2021-10-11T00:22:16Z</dcterms:modified>
</cp:coreProperties>
</file>