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 Child Called It"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It    </w:t>
      </w:r>
      <w:r>
        <w:t xml:space="preserve">   Discipline    </w:t>
      </w:r>
      <w:r>
        <w:t xml:space="preserve">   Elementary School    </w:t>
      </w:r>
      <w:r>
        <w:t xml:space="preserve">   Nurse    </w:t>
      </w:r>
      <w:r>
        <w:t xml:space="preserve">   Fire Fighter    </w:t>
      </w:r>
      <w:r>
        <w:t xml:space="preserve">   Stabbed    </w:t>
      </w:r>
      <w:r>
        <w:t xml:space="preserve">   Amonia    </w:t>
      </w:r>
      <w:r>
        <w:t xml:space="preserve">   Cereal    </w:t>
      </w:r>
      <w:r>
        <w:t xml:space="preserve">   Thor    </w:t>
      </w:r>
      <w:r>
        <w:t xml:space="preserve">   Police Man    </w:t>
      </w:r>
      <w:r>
        <w:t xml:space="preserve">   Stan    </w:t>
      </w:r>
      <w:r>
        <w:t xml:space="preserve">   Ronald    </w:t>
      </w:r>
      <w:r>
        <w:t xml:space="preserve">   Russel    </w:t>
      </w:r>
      <w:r>
        <w:t xml:space="preserve">   Prisoner Of War    </w:t>
      </w:r>
      <w:r>
        <w:t xml:space="preserve">   California    </w:t>
      </w:r>
      <w:r>
        <w:t xml:space="preserve">   Bad Boy    </w:t>
      </w:r>
      <w:r>
        <w:t xml:space="preserve">   Father    </w:t>
      </w:r>
      <w:r>
        <w:t xml:space="preserve">   Mother    </w:t>
      </w:r>
      <w:r>
        <w:t xml:space="preserve">   Hot Dog    </w:t>
      </w:r>
      <w:r>
        <w:t xml:space="preserve">   David    </w:t>
      </w:r>
      <w:r>
        <w:t xml:space="preserve">   Emotional    </w:t>
      </w:r>
      <w:r>
        <w:t xml:space="preserve">   Physical    </w:t>
      </w:r>
      <w:r>
        <w:t xml:space="preserve">   Neglect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Child Called It" Word Search</dc:title>
  <dcterms:created xsi:type="dcterms:W3CDTF">2021-10-10T23:50:01Z</dcterms:created>
  <dcterms:modified xsi:type="dcterms:W3CDTF">2021-10-10T23:50:01Z</dcterms:modified>
</cp:coreProperties>
</file>