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Closer Look at Pregnancy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umbilical cord    </w:t>
      </w:r>
      <w:r>
        <w:t xml:space="preserve">   conception    </w:t>
      </w:r>
      <w:r>
        <w:t xml:space="preserve">   dilation    </w:t>
      </w:r>
      <w:r>
        <w:t xml:space="preserve">   infertility    </w:t>
      </w:r>
      <w:r>
        <w:t xml:space="preserve">   folic acid    </w:t>
      </w:r>
      <w:r>
        <w:t xml:space="preserve">   contraception    </w:t>
      </w:r>
      <w:r>
        <w:t xml:space="preserve">   postnatal    </w:t>
      </w:r>
      <w:r>
        <w:t xml:space="preserve">   prenatal    </w:t>
      </w:r>
      <w:r>
        <w:t xml:space="preserve">   endometrium    </w:t>
      </w:r>
      <w:r>
        <w:t xml:space="preserve">   uterus    </w:t>
      </w:r>
      <w:r>
        <w:t xml:space="preserve">   cervix    </w:t>
      </w:r>
      <w:r>
        <w:t xml:space="preserve">   sperm    </w:t>
      </w:r>
      <w:r>
        <w:t xml:space="preserve">   ovary    </w:t>
      </w:r>
      <w:r>
        <w:t xml:space="preserve">   amniotic fluid    </w:t>
      </w:r>
      <w:r>
        <w:t xml:space="preserve">   amniotic sac    </w:t>
      </w:r>
      <w:r>
        <w:t xml:space="preserve">   placenta    </w:t>
      </w:r>
      <w:r>
        <w:t xml:space="preserve">   implantation    </w:t>
      </w:r>
      <w:r>
        <w:t xml:space="preserve">   fallopian tubes    </w:t>
      </w:r>
      <w:r>
        <w:t xml:space="preserve">   fetus    </w:t>
      </w:r>
      <w:r>
        <w:t xml:space="preserve">   embryo    </w:t>
      </w:r>
      <w:r>
        <w:t xml:space="preserve">   zygote    </w:t>
      </w:r>
      <w:r>
        <w:t xml:space="preserve">   trimesters    </w:t>
      </w:r>
      <w:r>
        <w:t xml:space="preserve">   fertilization    </w:t>
      </w:r>
      <w:r>
        <w:t xml:space="preserve">   diet    </w:t>
      </w:r>
      <w:r>
        <w:t xml:space="preserve">   fatigue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Closer Look at Pregnancy </dc:title>
  <dcterms:created xsi:type="dcterms:W3CDTF">2021-10-11T00:23:41Z</dcterms:created>
  <dcterms:modified xsi:type="dcterms:W3CDTF">2021-10-11T00:23:41Z</dcterms:modified>
</cp:coreProperties>
</file>