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DAY IN 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DOCTOR    </w:t>
      </w:r>
      <w:r>
        <w:t xml:space="preserve">   NURSE    </w:t>
      </w:r>
      <w:r>
        <w:t xml:space="preserve">   LYRICA    </w:t>
      </w:r>
      <w:r>
        <w:t xml:space="preserve">   MYALGIA    </w:t>
      </w:r>
      <w:r>
        <w:t xml:space="preserve">   NORCO    </w:t>
      </w:r>
      <w:r>
        <w:t xml:space="preserve">   CRPS    </w:t>
      </w:r>
      <w:r>
        <w:t xml:space="preserve">   INTERVERTEBRAL    </w:t>
      </w:r>
      <w:r>
        <w:t xml:space="preserve">   FACET    </w:t>
      </w:r>
      <w:r>
        <w:t xml:space="preserve">   CERVICAL    </w:t>
      </w:r>
      <w:r>
        <w:t xml:space="preserve">   LUMBAR    </w:t>
      </w:r>
      <w:r>
        <w:t xml:space="preserve">   BILATERAL    </w:t>
      </w:r>
      <w:r>
        <w:t xml:space="preserve">   SPECIALIST    </w:t>
      </w:r>
      <w:r>
        <w:t xml:space="preserve">   RADICULOPATHY    </w:t>
      </w:r>
      <w:r>
        <w:t xml:space="preserve">   DICTATION    </w:t>
      </w:r>
      <w:r>
        <w:t xml:space="preserve">   PATIENTS    </w:t>
      </w:r>
      <w:r>
        <w:t xml:space="preserve">   APPOINTMENT    </w:t>
      </w:r>
      <w:r>
        <w:t xml:space="preserve">   STIMULATOR    </w:t>
      </w:r>
      <w:r>
        <w:t xml:space="preserve">   FLUOROSCOPY    </w:t>
      </w:r>
      <w:r>
        <w:t xml:space="preserve">   SPINAL STENOSIS    </w:t>
      </w:r>
      <w:r>
        <w:t xml:space="preserve">   OPIOID    </w:t>
      </w:r>
      <w:r>
        <w:t xml:space="preserve">   DISCO GRAM    </w:t>
      </w:r>
      <w:r>
        <w:t xml:space="preserve">   FRONT DESK    </w:t>
      </w:r>
      <w:r>
        <w:t xml:space="preserve">   INJECTION    </w:t>
      </w:r>
      <w:r>
        <w:t xml:space="preserve">   EVALUATION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DAY IN PAIN</dc:title>
  <dcterms:created xsi:type="dcterms:W3CDTF">2021-10-11T00:23:04Z</dcterms:created>
  <dcterms:modified xsi:type="dcterms:W3CDTF">2021-10-11T00:23:04Z</dcterms:modified>
</cp:coreProperties>
</file>