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Daughter of the King ~ II Corinthians 6:17-18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RESPECTABLE    </w:t>
      </w:r>
      <w:r>
        <w:t xml:space="preserve">   KIND    </w:t>
      </w:r>
      <w:r>
        <w:t xml:space="preserve">   GENTLE    </w:t>
      </w:r>
      <w:r>
        <w:t xml:space="preserve">   FAITHFUL    </w:t>
      </w:r>
      <w:r>
        <w:t xml:space="preserve">   SELFLESS    </w:t>
      </w:r>
      <w:r>
        <w:t xml:space="preserve">   PATIENT    </w:t>
      </w:r>
      <w:r>
        <w:t xml:space="preserve">   HUMBLE    </w:t>
      </w:r>
      <w:r>
        <w:t xml:space="preserve">   GENEROUS    </w:t>
      </w:r>
      <w:r>
        <w:t xml:space="preserve">   COMPASSIONATE    </w:t>
      </w:r>
      <w:r>
        <w:t xml:space="preserve">   RESPECTFUL    </w:t>
      </w:r>
      <w:r>
        <w:t xml:space="preserve">   NOBLE    </w:t>
      </w:r>
      <w:r>
        <w:t xml:space="preserve">   GRACEFUL    </w:t>
      </w:r>
      <w:r>
        <w:t xml:space="preserve">   ADMIRABLE    </w:t>
      </w:r>
      <w:r>
        <w:t xml:space="preserve">   FORGIVING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Daughter of the King ~ II Corinthians 6:17-18</dc:title>
  <dcterms:created xsi:type="dcterms:W3CDTF">2021-10-11T00:22:42Z</dcterms:created>
  <dcterms:modified xsi:type="dcterms:W3CDTF">2021-10-11T00:22:42Z</dcterms:modified>
</cp:coreProperties>
</file>