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gourd    </w:t>
      </w:r>
      <w:r>
        <w:t xml:space="preserve">   well    </w:t>
      </w:r>
      <w:r>
        <w:t xml:space="preserve">   drill    </w:t>
      </w:r>
      <w:r>
        <w:t xml:space="preserve">   civil war    </w:t>
      </w:r>
      <w:r>
        <w:t xml:space="preserve">   rebels    </w:t>
      </w:r>
      <w:r>
        <w:t xml:space="preserve">   topi    </w:t>
      </w:r>
      <w:r>
        <w:t xml:space="preserve">   desert    </w:t>
      </w:r>
      <w:r>
        <w:t xml:space="preserve">   Kenya    </w:t>
      </w:r>
      <w:r>
        <w:t xml:space="preserve">   Ethiopia    </w:t>
      </w:r>
      <w:r>
        <w:t xml:space="preserve">   tribe    </w:t>
      </w:r>
      <w:r>
        <w:t xml:space="preserve">   Nuer    </w:t>
      </w:r>
      <w:r>
        <w:t xml:space="preserve">   Dinka    </w:t>
      </w:r>
      <w:r>
        <w:t xml:space="preserve">   Marial    </w:t>
      </w:r>
      <w:r>
        <w:t xml:space="preserve">   Nya    </w:t>
      </w:r>
      <w:r>
        <w:t xml:space="preserve">   Salva    </w:t>
      </w:r>
      <w:r>
        <w:t xml:space="preserve">   beehive    </w:t>
      </w:r>
      <w:r>
        <w:t xml:space="preserve">   America    </w:t>
      </w:r>
      <w:r>
        <w:t xml:space="preserve">   South Sudan    </w:t>
      </w:r>
      <w:r>
        <w:t xml:space="preserve">   Gilo River    </w:t>
      </w:r>
      <w:r>
        <w:t xml:space="preserve">   refugee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 Vocabulary</dc:title>
  <dcterms:created xsi:type="dcterms:W3CDTF">2021-10-11T00:25:34Z</dcterms:created>
  <dcterms:modified xsi:type="dcterms:W3CDTF">2021-10-11T00:25:34Z</dcterms:modified>
</cp:coreProperties>
</file>