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Priestly Blessing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amen    </w:t>
      </w:r>
      <w:r>
        <w:t xml:space="preserve">   peace    </w:t>
      </w:r>
      <w:r>
        <w:t xml:space="preserve">   give    </w:t>
      </w:r>
      <w:r>
        <w:t xml:space="preserve">   turn    </w:t>
      </w:r>
      <w:r>
        <w:t xml:space="preserve">   gracious    </w:t>
      </w:r>
      <w:r>
        <w:t xml:space="preserve">   upon    </w:t>
      </w:r>
      <w:r>
        <w:t xml:space="preserve">   face    </w:t>
      </w:r>
      <w:r>
        <w:t xml:space="preserve">   shine    </w:t>
      </w:r>
      <w:r>
        <w:t xml:space="preserve">   keep    </w:t>
      </w:r>
      <w:r>
        <w:t xml:space="preserve">   lord    </w:t>
      </w:r>
      <w:r>
        <w:t xml:space="preserve">   blessing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Priestly Blessing</dc:title>
  <dcterms:created xsi:type="dcterms:W3CDTF">2021-10-11T00:27:08Z</dcterms:created>
  <dcterms:modified xsi:type="dcterms:W3CDTF">2021-10-11T00:27:08Z</dcterms:modified>
</cp:coreProperties>
</file>