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SUN, ACT 1 SCENE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to be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always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gloomy;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Illegal gain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Walter's future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disobediance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be his own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unjust, cruel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life insurance check coming from her deceased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50 cents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silent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Mama's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Walter's wife</w:t>
            </w:r>
          </w:p>
        </w:tc>
      </w:tr>
    </w:tbl>
    <w:p>
      <w:pPr>
        <w:pStyle w:val="WordBankLarge"/>
      </w:pPr>
      <w:r>
        <w:t xml:space="preserve">   sullen    </w:t>
      </w:r>
      <w:r>
        <w:t xml:space="preserve">   Travis    </w:t>
      </w:r>
      <w:r>
        <w:t xml:space="preserve">   Beneatha    </w:t>
      </w:r>
      <w:r>
        <w:t xml:space="preserve">   stupor    </w:t>
      </w:r>
      <w:r>
        <w:t xml:space="preserve">   Mama    </w:t>
      </w:r>
      <w:r>
        <w:t xml:space="preserve">   indictment    </w:t>
      </w:r>
      <w:r>
        <w:t xml:space="preserve">   Bobo    </w:t>
      </w:r>
      <w:r>
        <w:t xml:space="preserve">   plant    </w:t>
      </w:r>
      <w:r>
        <w:t xml:space="preserve">   Ruth    </w:t>
      </w:r>
      <w:r>
        <w:t xml:space="preserve">   permeate    </w:t>
      </w:r>
      <w:r>
        <w:t xml:space="preserve">   tyrant    </w:t>
      </w:r>
      <w:r>
        <w:t xml:space="preserve">   erratic    </w:t>
      </w:r>
      <w:r>
        <w:t xml:space="preserve">   Walter    </w:t>
      </w:r>
      <w:r>
        <w:t xml:space="preserve">   Hansberry    </w:t>
      </w:r>
      <w:r>
        <w:t xml:space="preserve">   chauffer    </w:t>
      </w:r>
      <w:r>
        <w:t xml:space="preserve">   house    </w:t>
      </w:r>
      <w:r>
        <w:t xml:space="preserve">   graft    </w:t>
      </w:r>
      <w:r>
        <w:t xml:space="preserve">   Chicago    </w:t>
      </w:r>
      <w:r>
        <w:t xml:space="preserve">   defiance    </w:t>
      </w:r>
      <w:r>
        <w:t xml:space="preserve">   sulking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SUN, ACT 1 SCENE ONE</dc:title>
  <dcterms:created xsi:type="dcterms:W3CDTF">2021-10-11T00:26:56Z</dcterms:created>
  <dcterms:modified xsi:type="dcterms:W3CDTF">2021-10-11T00:26:56Z</dcterms:modified>
</cp:coreProperties>
</file>