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Raisin in the Sun"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mortgage    </w:t>
      </w:r>
      <w:r>
        <w:t xml:space="preserve">   Clybourne Park    </w:t>
      </w:r>
      <w:r>
        <w:t xml:space="preserve">   house    </w:t>
      </w:r>
      <w:r>
        <w:t xml:space="preserve">   raisin    </w:t>
      </w:r>
      <w:r>
        <w:t xml:space="preserve">   plant    </w:t>
      </w:r>
      <w:r>
        <w:t xml:space="preserve">   Willy    </w:t>
      </w:r>
      <w:r>
        <w:t xml:space="preserve">   new house    </w:t>
      </w:r>
      <w:r>
        <w:t xml:space="preserve">   baby    </w:t>
      </w:r>
      <w:r>
        <w:t xml:space="preserve">   investment    </w:t>
      </w:r>
      <w:r>
        <w:t xml:space="preserve">   Ruth    </w:t>
      </w:r>
      <w:r>
        <w:t xml:space="preserve">   George    </w:t>
      </w:r>
      <w:r>
        <w:t xml:space="preserve">   medical school    </w:t>
      </w:r>
      <w:r>
        <w:t xml:space="preserve">   discrimination    </w:t>
      </w:r>
      <w:r>
        <w:t xml:space="preserve">   family    </w:t>
      </w:r>
      <w:r>
        <w:t xml:space="preserve">   American Dream    </w:t>
      </w:r>
      <w:r>
        <w:t xml:space="preserve">   Bobo    </w:t>
      </w:r>
      <w:r>
        <w:t xml:space="preserve">   Karl Lindner    </w:t>
      </w:r>
      <w:r>
        <w:t xml:space="preserve">   ten thousand dollars    </w:t>
      </w:r>
      <w:r>
        <w:t xml:space="preserve">   insurance    </w:t>
      </w:r>
      <w:r>
        <w:t xml:space="preserve">   liquor store    </w:t>
      </w:r>
      <w:r>
        <w:t xml:space="preserve">   Younger    </w:t>
      </w:r>
      <w:r>
        <w:t xml:space="preserve">   Travis    </w:t>
      </w:r>
      <w:r>
        <w:t xml:space="preserve">   Lena    </w:t>
      </w:r>
      <w:r>
        <w:t xml:space="preserve">   Walter Lee    </w:t>
      </w:r>
      <w:r>
        <w:t xml:space="preserve">   Beneatha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Raisin in the Sun"</dc:title>
  <dcterms:created xsi:type="dcterms:W3CDTF">2021-10-10T23:51:07Z</dcterms:created>
  <dcterms:modified xsi:type="dcterms:W3CDTF">2021-10-10T23:51:07Z</dcterms:modified>
</cp:coreProperties>
</file>