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Royal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King    </w:t>
      </w:r>
      <w:r>
        <w:t xml:space="preserve">   Goliath    </w:t>
      </w:r>
      <w:r>
        <w:t xml:space="preserve">   David    </w:t>
      </w:r>
      <w:r>
        <w:t xml:space="preserve">   Israel    </w:t>
      </w:r>
      <w:r>
        <w:t xml:space="preserve">   Saul    </w:t>
      </w:r>
      <w:r>
        <w:t xml:space="preserve">   Hannah    </w:t>
      </w:r>
      <w:r>
        <w:t xml:space="preserve">   Prophet    </w:t>
      </w:r>
      <w:r>
        <w:t xml:space="preserve">   Samuel    </w:t>
      </w:r>
      <w:r>
        <w:t xml:space="preserve">   God    </w:t>
      </w:r>
      <w:r>
        <w:t xml:space="preserve">   Bible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Royal People</dc:title>
  <dcterms:created xsi:type="dcterms:W3CDTF">2021-10-11T00:26:17Z</dcterms:created>
  <dcterms:modified xsi:type="dcterms:W3CDTF">2021-10-11T00:26:17Z</dcterms:modified>
</cp:coreProperties>
</file>