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Single Shard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lacking in interest as to cause mental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undesirably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in accordance with someone's rules, commands, or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of day immediately following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conscious awareness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turning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manner expressing pain or sorrow for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used as a container, especially for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levy of one tenth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property of being aggressive or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balance among the parts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disloyal and faithless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light to pass through diffusely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fitting cloak or blouse extending to the hips or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untidiness, especially of clothing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wheel or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furnace for firing, burning or drying porcelain or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trait of being rude and 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owing something, especially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thick, viscous matter</w:t>
            </w:r>
          </w:p>
        </w:tc>
      </w:tr>
    </w:tbl>
    <w:p>
      <w:pPr>
        <w:pStyle w:val="WordBankMedium"/>
      </w:pPr>
      <w:r>
        <w:t xml:space="preserve">   oblivious    </w:t>
      </w:r>
      <w:r>
        <w:t xml:space="preserve">   symmetry    </w:t>
      </w:r>
      <w:r>
        <w:t xml:space="preserve">   impudence    </w:t>
      </w:r>
      <w:r>
        <w:t xml:space="preserve">   kiln    </w:t>
      </w:r>
      <w:r>
        <w:t xml:space="preserve">   comply    </w:t>
      </w:r>
      <w:r>
        <w:t xml:space="preserve">   disarray    </w:t>
      </w:r>
      <w:r>
        <w:t xml:space="preserve">   dusk    </w:t>
      </w:r>
      <w:r>
        <w:t xml:space="preserve">   debt    </w:t>
      </w:r>
      <w:r>
        <w:t xml:space="preserve">   trundle    </w:t>
      </w:r>
      <w:r>
        <w:t xml:space="preserve">   unobtrusive    </w:t>
      </w:r>
      <w:r>
        <w:t xml:space="preserve">   sludge    </w:t>
      </w:r>
      <w:r>
        <w:t xml:space="preserve">   tedious    </w:t>
      </w:r>
      <w:r>
        <w:t xml:space="preserve">   translucent    </w:t>
      </w:r>
      <w:r>
        <w:t xml:space="preserve">   diversion    </w:t>
      </w:r>
      <w:r>
        <w:t xml:space="preserve">   ruefully    </w:t>
      </w:r>
      <w:r>
        <w:t xml:space="preserve">   tithe    </w:t>
      </w:r>
      <w:r>
        <w:t xml:space="preserve">   tunic    </w:t>
      </w:r>
      <w:r>
        <w:t xml:space="preserve">   vessel    </w:t>
      </w:r>
      <w:r>
        <w:t xml:space="preserve">   ferocity    </w:t>
      </w:r>
      <w:r>
        <w:t xml:space="preserve">   treacherously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Single Shard</dc:title>
  <dcterms:created xsi:type="dcterms:W3CDTF">2021-10-11T00:27:09Z</dcterms:created>
  <dcterms:modified xsi:type="dcterms:W3CDTF">2021-10-11T00:27:09Z</dcterms:modified>
</cp:coreProperties>
</file>