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Slow Take on Fast Food and A Game of Catch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caloric intake    </w:t>
      </w:r>
      <w:r>
        <w:t xml:space="preserve">   convenient    </w:t>
      </w:r>
      <w:r>
        <w:t xml:space="preserve">   cuisine    </w:t>
      </w:r>
      <w:r>
        <w:t xml:space="preserve">   distribution    </w:t>
      </w:r>
      <w:r>
        <w:t xml:space="preserve">   exuberant    </w:t>
      </w:r>
      <w:r>
        <w:t xml:space="preserve">   indolently    </w:t>
      </w:r>
      <w:r>
        <w:t xml:space="preserve">   jouncing    </w:t>
      </w:r>
      <w:r>
        <w:t xml:space="preserve">   luxurious    </w:t>
      </w:r>
      <w:r>
        <w:t xml:space="preserve">   promote    </w:t>
      </w:r>
      <w:r>
        <w:t xml:space="preserve">   savored    </w:t>
      </w:r>
      <w:r>
        <w:t xml:space="preserve">   serene    </w:t>
      </w:r>
      <w:r>
        <w:t xml:space="preserve">   tentatively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Slow Take on Fast Food and A Game of Catch</dc:title>
  <dcterms:created xsi:type="dcterms:W3CDTF">2021-10-12T20:40:10Z</dcterms:created>
  <dcterms:modified xsi:type="dcterms:W3CDTF">2021-10-12T20:40:10Z</dcterms:modified>
</cp:coreProperties>
</file>