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Spy in the 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motorcycle    </w:t>
      </w:r>
      <w:r>
        <w:t xml:space="preserve">   vicepresident    </w:t>
      </w:r>
      <w:r>
        <w:t xml:space="preserve">   guard    </w:t>
      </w:r>
      <w:r>
        <w:t xml:space="preserve">   garden    </w:t>
      </w:r>
      <w:r>
        <w:t xml:space="preserve">   whitehouse    </w:t>
      </w:r>
      <w:r>
        <w:t xml:space="preserve">   reporter    </w:t>
      </w:r>
      <w:r>
        <w:t xml:space="preserve">   newspaper    </w:t>
      </w:r>
      <w:r>
        <w:t xml:space="preserve">   president    </w:t>
      </w:r>
      <w:r>
        <w:t xml:space="preserve">   honeymoon    </w:t>
      </w:r>
      <w:r>
        <w:t xml:space="preserve">   cat    </w:t>
      </w:r>
      <w:r>
        <w:t xml:space="preserve">   spy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Spy in the White House</dc:title>
  <dcterms:created xsi:type="dcterms:W3CDTF">2021-10-11T00:25:58Z</dcterms:created>
  <dcterms:modified xsi:type="dcterms:W3CDTF">2021-10-11T00:25:58Z</dcterms:modified>
</cp:coreProperties>
</file>