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Taste of Eternity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Aroma    </w:t>
      </w:r>
      <w:r>
        <w:t xml:space="preserve">   Eternity    </w:t>
      </w:r>
      <w:r>
        <w:t xml:space="preserve">   Prayer    </w:t>
      </w:r>
      <w:r>
        <w:t xml:space="preserve">   Priest    </w:t>
      </w:r>
      <w:r>
        <w:t xml:space="preserve">   Censer    </w:t>
      </w:r>
      <w:r>
        <w:t xml:space="preserve">   Altar    </w:t>
      </w:r>
      <w:r>
        <w:t xml:space="preserve">   Malachi    </w:t>
      </w:r>
      <w:r>
        <w:t xml:space="preserve">   Incense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Taste of Eternity</dc:title>
  <dcterms:created xsi:type="dcterms:W3CDTF">2021-10-11T00:27:43Z</dcterms:created>
  <dcterms:modified xsi:type="dcterms:W3CDTF">2021-10-11T00:27:43Z</dcterms:modified>
</cp:coreProperties>
</file>