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Tent for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wine    </w:t>
      </w:r>
      <w:r>
        <w:t xml:space="preserve">   Holy communion    </w:t>
      </w:r>
      <w:r>
        <w:t xml:space="preserve">   crossbars    </w:t>
      </w:r>
      <w:r>
        <w:t xml:space="preserve">   church sanctuary    </w:t>
      </w:r>
      <w:r>
        <w:t xml:space="preserve">   Promised Land    </w:t>
      </w:r>
      <w:r>
        <w:t xml:space="preserve">   tabernacle    </w:t>
      </w:r>
      <w:r>
        <w:t xml:space="preserve">   Bread of the Presence    </w:t>
      </w:r>
      <w:r>
        <w:t xml:space="preserve">   holy place    </w:t>
      </w:r>
      <w:r>
        <w:t xml:space="preserve">   silver bases    </w:t>
      </w:r>
      <w:r>
        <w:t xml:space="preserve">   lampstand    </w:t>
      </w:r>
      <w:r>
        <w:t xml:space="preserve">   incense altar    </w:t>
      </w:r>
      <w:r>
        <w:t xml:space="preserve">   veil    </w:t>
      </w:r>
      <w:r>
        <w:t xml:space="preserve">   Ark of the covenant    </w:t>
      </w:r>
      <w:r>
        <w:t xml:space="preserve">   Holy Communion    </w:t>
      </w:r>
      <w:r>
        <w:t xml:space="preserve">   Baptismal font    </w:t>
      </w:r>
      <w:r>
        <w:t xml:space="preserve">   Bible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Tent for God</dc:title>
  <dcterms:created xsi:type="dcterms:W3CDTF">2021-10-11T00:27:48Z</dcterms:created>
  <dcterms:modified xsi:type="dcterms:W3CDTF">2021-10-11T00:27:48Z</dcterms:modified>
</cp:coreProperties>
</file>