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Walk in the Desert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ache    </w:t>
      </w:r>
      <w:r>
        <w:t xml:space="preserve">   bail    </w:t>
      </w:r>
      <w:r>
        <w:t xml:space="preserve">   break    </w:t>
      </w:r>
      <w:r>
        <w:t xml:space="preserve">   cane    </w:t>
      </w:r>
      <w:r>
        <w:t xml:space="preserve">   claim    </w:t>
      </w:r>
      <w:r>
        <w:t xml:space="preserve">   clay    </w:t>
      </w:r>
      <w:r>
        <w:t xml:space="preserve">   crate    </w:t>
      </w:r>
      <w:r>
        <w:t xml:space="preserve">   drain    </w:t>
      </w:r>
      <w:r>
        <w:t xml:space="preserve">   face    </w:t>
      </w:r>
      <w:r>
        <w:t xml:space="preserve">   faint    </w:t>
      </w:r>
      <w:r>
        <w:t xml:space="preserve">   flame    </w:t>
      </w:r>
      <w:r>
        <w:t xml:space="preserve">   graze    </w:t>
      </w:r>
      <w:r>
        <w:t xml:space="preserve">   mane    </w:t>
      </w:r>
      <w:r>
        <w:t xml:space="preserve">   neigh    </w:t>
      </w:r>
      <w:r>
        <w:t xml:space="preserve">   pale    </w:t>
      </w:r>
      <w:r>
        <w:t xml:space="preserve">   rail    </w:t>
      </w:r>
      <w:r>
        <w:t xml:space="preserve">   slate    </w:t>
      </w:r>
      <w:r>
        <w:t xml:space="preserve">   steak    </w:t>
      </w:r>
      <w:r>
        <w:t xml:space="preserve">   stray    </w:t>
      </w:r>
      <w:r>
        <w:t xml:space="preserve">   today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Walk in the Desert</dc:title>
  <dcterms:created xsi:type="dcterms:W3CDTF">2021-10-11T00:27:33Z</dcterms:created>
  <dcterms:modified xsi:type="dcterms:W3CDTF">2021-10-11T00:27:33Z</dcterms:modified>
</cp:coreProperties>
</file>