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Work in Progress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Brandon    </w:t>
      </w:r>
      <w:r>
        <w:t xml:space="preserve">   Connor    </w:t>
      </w:r>
      <w:r>
        <w:t xml:space="preserve">   Dustin    </w:t>
      </w:r>
      <w:r>
        <w:t xml:space="preserve">   FOMO    </w:t>
      </w:r>
      <w:r>
        <w:t xml:space="preserve">   Imaginative    </w:t>
      </w:r>
      <w:r>
        <w:t xml:space="preserve">   La Crosse    </w:t>
      </w:r>
      <w:r>
        <w:t xml:space="preserve">   Los Angeles    </w:t>
      </w:r>
      <w:r>
        <w:t xml:space="preserve">   Nicola    </w:t>
      </w:r>
      <w:r>
        <w:t xml:space="preserve">   Our 2nd Life    </w:t>
      </w:r>
      <w:r>
        <w:t xml:space="preserve">   Tonga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Work in Progress</dc:title>
  <dcterms:created xsi:type="dcterms:W3CDTF">2021-10-11T00:27:00Z</dcterms:created>
  <dcterms:modified xsi:type="dcterms:W3CDTF">2021-10-11T00:27:00Z</dcterms:modified>
</cp:coreProperties>
</file>