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the main character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one who likes to quote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emotion you feel when your crying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they do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talks like a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they try 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thing that took Mr. Murry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Mrs.who loves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lost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somewhere where you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principal of James Baldwin middle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very little but really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helped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charecter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loves to wear a bunch of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the main character does when seeing her dad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precious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characters friend</w:t>
            </w:r>
          </w:p>
        </w:tc>
      </w:tr>
    </w:tbl>
    <w:p>
      <w:pPr>
        <w:pStyle w:val="WordBankMedium"/>
      </w:pPr>
      <w:r>
        <w:t xml:space="preserve">   Meg    </w:t>
      </w:r>
      <w:r>
        <w:t xml:space="preserve">   locket    </w:t>
      </w:r>
      <w:r>
        <w:t xml:space="preserve">   Mr.Murry    </w:t>
      </w:r>
      <w:r>
        <w:t xml:space="preserve">   Mr.jenkins    </w:t>
      </w:r>
      <w:r>
        <w:t xml:space="preserve">   Mrs.Whatsit    </w:t>
      </w:r>
      <w:r>
        <w:t xml:space="preserve">   Quoting    </w:t>
      </w:r>
      <w:r>
        <w:t xml:space="preserve">   Mrs.Who    </w:t>
      </w:r>
      <w:r>
        <w:t xml:space="preserve">   black thing    </w:t>
      </w:r>
      <w:r>
        <w:t xml:space="preserve">   Charles Wallace    </w:t>
      </w:r>
      <w:r>
        <w:t xml:space="preserve">   scared    </w:t>
      </w:r>
      <w:r>
        <w:t xml:space="preserve">   IT    </w:t>
      </w:r>
      <w:r>
        <w:t xml:space="preserve">   Happy Medium    </w:t>
      </w:r>
      <w:r>
        <w:t xml:space="preserve">   Mrs.Which    </w:t>
      </w:r>
      <w:r>
        <w:t xml:space="preserve">   crying    </w:t>
      </w:r>
      <w:r>
        <w:t xml:space="preserve">   Calvin    </w:t>
      </w:r>
      <w:r>
        <w:t xml:space="preserve">   Mrs.Murry    </w:t>
      </w:r>
      <w:r>
        <w:t xml:space="preserve">   missing    </w:t>
      </w:r>
      <w:r>
        <w:t xml:space="preserve">   sad    </w:t>
      </w:r>
      <w:r>
        <w:t xml:space="preserve">   school    </w:t>
      </w:r>
      <w:r>
        <w:t xml:space="preserve">   tessering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2021-10-11T00:28:21Z</dcterms:created>
  <dcterms:modified xsi:type="dcterms:W3CDTF">2021-10-11T00:28:21Z</dcterms:modified>
</cp:coreProperties>
</file>