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bewildered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good enough; doesn't meet the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away gradually, acidlike; bitterly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less painful; satisfy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weakened and withered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wrong, mistaken, or inaccurate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fear; nervous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unnoticeable; impossible to perceive; undetectable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at risk, endanger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in an opposite manner to prevent or reduce its effect.</w:t>
            </w:r>
          </w:p>
        </w:tc>
      </w:tr>
    </w:tbl>
    <w:p>
      <w:pPr>
        <w:pStyle w:val="WordBankMedium"/>
      </w:pPr>
      <w:r>
        <w:t xml:space="preserve">   atrophied    </w:t>
      </w:r>
      <w:r>
        <w:t xml:space="preserve">   inadequate    </w:t>
      </w:r>
      <w:r>
        <w:t xml:space="preserve">   imperceptible    </w:t>
      </w:r>
      <w:r>
        <w:t xml:space="preserve">   corrosive    </w:t>
      </w:r>
      <w:r>
        <w:t xml:space="preserve">   fallible    </w:t>
      </w:r>
      <w:r>
        <w:t xml:space="preserve">   assuaged    </w:t>
      </w:r>
      <w:r>
        <w:t xml:space="preserve">   trepidation    </w:t>
      </w:r>
      <w:r>
        <w:t xml:space="preserve">   counteracted    </w:t>
      </w:r>
      <w:r>
        <w:t xml:space="preserve">   perplexity    </w:t>
      </w:r>
      <w:r>
        <w:t xml:space="preserve">   jeopardize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2021-10-11T00:28:24Z</dcterms:created>
  <dcterms:modified xsi:type="dcterms:W3CDTF">2021-10-11T00:28:24Z</dcterms:modified>
</cp:coreProperties>
</file>