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echo back; resound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look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describe; having no outstanding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victorious - winning and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 down as a show of respect </w:t>
            </w:r>
          </w:p>
        </w:tc>
      </w:tr>
    </w:tbl>
    <w:p>
      <w:pPr>
        <w:pStyle w:val="WordBankMedium"/>
      </w:pPr>
      <w:r>
        <w:t xml:space="preserve">   Dissolution    </w:t>
      </w:r>
      <w:r>
        <w:t xml:space="preserve">   Anxiety    </w:t>
      </w:r>
      <w:r>
        <w:t xml:space="preserve">   Nondescript    </w:t>
      </w:r>
      <w:r>
        <w:t xml:space="preserve">   Glimpse    </w:t>
      </w:r>
      <w:r>
        <w:t xml:space="preserve">   Transition    </w:t>
      </w:r>
      <w:r>
        <w:t xml:space="preserve">   Triumphant    </w:t>
      </w:r>
      <w:r>
        <w:t xml:space="preserve">   Curtsy    </w:t>
      </w:r>
      <w:r>
        <w:t xml:space="preserve">   Reverberate    </w:t>
      </w:r>
      <w:r>
        <w:t xml:space="preserve">   Atmosphere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2021-10-11T00:27:34Z</dcterms:created>
  <dcterms:modified xsi:type="dcterms:W3CDTF">2021-10-11T00:27:34Z</dcterms:modified>
</cp:coreProperties>
</file>