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bowl of Ebola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Blood to blood contact    </w:t>
      </w:r>
      <w:r>
        <w:t xml:space="preserve">   Deadly     </w:t>
      </w:r>
      <w:r>
        <w:t xml:space="preserve">   Disease     </w:t>
      </w:r>
      <w:r>
        <w:t xml:space="preserve">   Ebola    </w:t>
      </w:r>
      <w:r>
        <w:t xml:space="preserve">   Ebola River     </w:t>
      </w:r>
      <w:r>
        <w:t xml:space="preserve">   Fatigue     </w:t>
      </w:r>
      <w:r>
        <w:t xml:space="preserve">   Fever    </w:t>
      </w:r>
      <w:r>
        <w:t xml:space="preserve">   Ninety percent     </w:t>
      </w:r>
      <w:r>
        <w:t xml:space="preserve">   No Cure     </w:t>
      </w:r>
      <w:r>
        <w:t xml:space="preserve">   Pain    </w:t>
      </w:r>
      <w:r>
        <w:t xml:space="preserve">   Peter Piot     </w:t>
      </w:r>
      <w:r>
        <w:t xml:space="preserve">   Sudan     </w:t>
      </w:r>
      <w:r>
        <w:t xml:space="preserve">   Virus     </w:t>
      </w:r>
      <w:r>
        <w:t xml:space="preserve">   Weakness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bowl of Ebola</dc:title>
  <dcterms:created xsi:type="dcterms:W3CDTF">2021-10-11T00:21:37Z</dcterms:created>
  <dcterms:modified xsi:type="dcterms:W3CDTF">2021-10-11T00:21:37Z</dcterms:modified>
</cp:coreProperties>
</file>