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la gare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Composter San billet    </w:t>
      </w:r>
      <w:r>
        <w:t xml:space="preserve">   Decendre du train    </w:t>
      </w:r>
      <w:r>
        <w:t xml:space="preserve">   Des voyageurs     </w:t>
      </w:r>
      <w:r>
        <w:t xml:space="preserve">   Le kiosque    </w:t>
      </w:r>
      <w:r>
        <w:t xml:space="preserve">   Un guichet    </w:t>
      </w:r>
      <w:r>
        <w:t xml:space="preserve">   Un lit    </w:t>
      </w:r>
      <w:r>
        <w:t xml:space="preserve">   Un train    </w:t>
      </w:r>
      <w:r>
        <w:t xml:space="preserve">   Une couchette    </w:t>
      </w:r>
      <w:r>
        <w:t xml:space="preserve">   Une voie    </w:t>
      </w:r>
      <w:r>
        <w:t xml:space="preserve">   Une voiture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la gare </dc:title>
  <dcterms:created xsi:type="dcterms:W3CDTF">2021-10-11T00:23:42Z</dcterms:created>
  <dcterms:modified xsi:type="dcterms:W3CDTF">2021-10-11T00:23:42Z</dcterms:modified>
</cp:coreProperties>
</file>