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Abhair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Corpoideachas    </w:t>
      </w:r>
      <w:r>
        <w:t xml:space="preserve">   Miotalóireacht    </w:t>
      </w:r>
      <w:r>
        <w:t xml:space="preserve">   Adhmadóireacht    </w:t>
      </w:r>
      <w:r>
        <w:t xml:space="preserve">   Mata    </w:t>
      </w:r>
      <w:r>
        <w:t xml:space="preserve">   Ceol    </w:t>
      </w:r>
      <w:r>
        <w:t xml:space="preserve">   Ealaín    </w:t>
      </w:r>
      <w:r>
        <w:t xml:space="preserve">   Tíreolaíocht    </w:t>
      </w:r>
      <w:r>
        <w:t xml:space="preserve">   Stair    </w:t>
      </w:r>
      <w:r>
        <w:t xml:space="preserve">   Béarla    </w:t>
      </w:r>
      <w:r>
        <w:t xml:space="preserve">   Gearmáinis    </w:t>
      </w:r>
      <w:r>
        <w:t xml:space="preserve">   Fraincis    </w:t>
      </w:r>
      <w:r>
        <w:t xml:space="preserve">   Gaeilge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Abhair Scoile</dc:title>
  <dcterms:created xsi:type="dcterms:W3CDTF">2021-11-18T03:32:10Z</dcterms:created>
  <dcterms:modified xsi:type="dcterms:W3CDTF">2021-11-18T03:32:10Z</dcterms:modified>
</cp:coreProperties>
</file>