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Abiotic and Biotic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Sunlight    </w:t>
      </w:r>
      <w:r>
        <w:t xml:space="preserve">   Bacteria    </w:t>
      </w:r>
      <w:r>
        <w:t xml:space="preserve">   Oxygen    </w:t>
      </w:r>
      <w:r>
        <w:t xml:space="preserve">   Temperature    </w:t>
      </w:r>
      <w:r>
        <w:t xml:space="preserve">   Mushrooms    </w:t>
      </w:r>
      <w:r>
        <w:t xml:space="preserve">   Soil    </w:t>
      </w:r>
      <w:r>
        <w:t xml:space="preserve">   Water    </w:t>
      </w:r>
      <w:r>
        <w:t xml:space="preserve">   Octopus    </w:t>
      </w:r>
      <w:r>
        <w:t xml:space="preserve">   Fox    </w:t>
      </w:r>
      <w:r>
        <w:t xml:space="preserve">   Fish    </w:t>
      </w:r>
      <w:r>
        <w:t xml:space="preserve">   Shrub    </w:t>
      </w:r>
      <w:r>
        <w:t xml:space="preserve">   Deer    </w:t>
      </w:r>
      <w:r>
        <w:t xml:space="preserve">   Tree    </w:t>
      </w:r>
      <w:r>
        <w:t xml:space="preserve">   Abiotic    </w:t>
      </w:r>
      <w:r>
        <w:t xml:space="preserve">   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Abiotic and Biotic Factors</dc:title>
  <dcterms:created xsi:type="dcterms:W3CDTF">2021-10-11T00:29:32Z</dcterms:created>
  <dcterms:modified xsi:type="dcterms:W3CDTF">2021-10-11T00:29:32Z</dcterms:modified>
</cp:coreProperties>
</file>