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Ethical 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Ethical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 Problem lead to 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Ethical issue</w:t>
            </w:r>
          </w:p>
        </w:tc>
      </w:tr>
    </w:tbl>
    <w:p>
      <w:pPr>
        <w:pStyle w:val="WordBankSmall"/>
      </w:pPr>
      <w:r>
        <w:t xml:space="preserve">   Miscarriage    </w:t>
      </w:r>
      <w:r>
        <w:t xml:space="preserve">   Social    </w:t>
      </w:r>
      <w:r>
        <w:t xml:space="preserve">   Emotional    </w:t>
      </w:r>
      <w:r>
        <w:t xml:space="preserve">   Financial    </w:t>
      </w:r>
      <w:r>
        <w:t xml:space="preserve">   Religion    </w:t>
      </w:r>
      <w:r>
        <w:t xml:space="preserve">   Moral    </w:t>
      </w:r>
      <w:r>
        <w:t xml:space="preserve">   Law    </w:t>
      </w:r>
      <w:r>
        <w:t xml:space="preserve">   Unwanted Child    </w:t>
      </w:r>
      <w:r>
        <w:t xml:space="preserve">   Genetic    </w:t>
      </w:r>
      <w:r>
        <w:t xml:space="preserve">   Suicide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2021-10-11T00:30:36Z</dcterms:created>
  <dcterms:modified xsi:type="dcterms:W3CDTF">2021-10-11T00:30:36Z</dcterms:modified>
</cp:coreProperties>
</file>