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province that is the farthest east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if the bridge that is being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can speak both English and French , you are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has 3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 has 10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indeginous people who live in the far north?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is the best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signed in 1867 in PEI?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bridge that connects Chateauguay to the island of Montreal?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geography called in Alberta and Saskatchewan?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initials if the smallest province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mountain range on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indigenous people who live next to Chateauguay?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the capital of Canada?</w:t>
            </w:r>
          </w:p>
        </w:tc>
      </w:tr>
    </w:tbl>
    <w:p>
      <w:pPr>
        <w:pStyle w:val="WordBankLarge"/>
      </w:pPr>
      <w:r>
        <w:t xml:space="preserve">   Rockies    </w:t>
      </w:r>
      <w:r>
        <w:t xml:space="preserve">   Confederation    </w:t>
      </w:r>
      <w:r>
        <w:t xml:space="preserve">   Ottawa    </w:t>
      </w:r>
      <w:r>
        <w:t xml:space="preserve">   Bilingual    </w:t>
      </w:r>
      <w:r>
        <w:t xml:space="preserve">   Provinces    </w:t>
      </w:r>
      <w:r>
        <w:t xml:space="preserve">   Quebec City    </w:t>
      </w:r>
      <w:r>
        <w:t xml:space="preserve">   Prairies    </w:t>
      </w:r>
      <w:r>
        <w:t xml:space="preserve">   Territories    </w:t>
      </w:r>
      <w:r>
        <w:t xml:space="preserve">   Toronto    </w:t>
      </w:r>
      <w:r>
        <w:t xml:space="preserve">   PEI    </w:t>
      </w:r>
      <w:r>
        <w:t xml:space="preserve">   Inuit    </w:t>
      </w:r>
      <w:r>
        <w:t xml:space="preserve">   Mohawk    </w:t>
      </w:r>
      <w:r>
        <w:t xml:space="preserve">   Mercier    </w:t>
      </w:r>
      <w:r>
        <w:t xml:space="preserve">   Champlain    </w:t>
      </w:r>
      <w:r>
        <w:t xml:space="preserve">   Newfoundland    </w:t>
      </w:r>
      <w:r>
        <w:t xml:space="preserve">   Montreal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Canada</dc:title>
  <dcterms:created xsi:type="dcterms:W3CDTF">2021-10-11T00:30:44Z</dcterms:created>
  <dcterms:modified xsi:type="dcterms:W3CDTF">2021-10-11T00:30:44Z</dcterms:modified>
</cp:coreProperties>
</file>