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Father    </w:t>
      </w:r>
      <w:r>
        <w:t xml:space="preserve">   Offspring    </w:t>
      </w:r>
      <w:r>
        <w:t xml:space="preserve">   Altar    </w:t>
      </w:r>
      <w:r>
        <w:t xml:space="preserve">   Ishmael    </w:t>
      </w:r>
      <w:r>
        <w:t xml:space="preserve">   Isaac    </w:t>
      </w:r>
      <w:r>
        <w:t xml:space="preserve">   Promises    </w:t>
      </w:r>
      <w:r>
        <w:t xml:space="preserve">   Faithful    </w:t>
      </w:r>
      <w:r>
        <w:t xml:space="preserve">   Sacrifice    </w:t>
      </w:r>
      <w:r>
        <w:t xml:space="preserve">   Blessing    </w:t>
      </w:r>
      <w:r>
        <w:t xml:space="preserve">   Covenant    </w:t>
      </w:r>
      <w:r>
        <w:t xml:space="preserve">   Sarah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2021-10-11T00:32:57Z</dcterms:created>
  <dcterms:modified xsi:type="dcterms:W3CDTF">2021-10-11T00:32:57Z</dcterms:modified>
</cp:coreProperties>
</file>