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Abraham, Father of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SON    </w:t>
      </w:r>
      <w:r>
        <w:t xml:space="preserve">   HANDMAID    </w:t>
      </w:r>
      <w:r>
        <w:t xml:space="preserve">   WIFE    </w:t>
      </w:r>
      <w:r>
        <w:t xml:space="preserve">   PARAN    </w:t>
      </w:r>
      <w:r>
        <w:t xml:space="preserve">   BEERSHEBA    </w:t>
      </w:r>
      <w:r>
        <w:t xml:space="preserve">   ISAAC    </w:t>
      </w:r>
      <w:r>
        <w:t xml:space="preserve">   ISHMAEL    </w:t>
      </w:r>
      <w:r>
        <w:t xml:space="preserve">   HAGAR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Abraham, Father of Nations</dc:title>
  <dcterms:created xsi:type="dcterms:W3CDTF">2021-10-11T00:32:41Z</dcterms:created>
  <dcterms:modified xsi:type="dcterms:W3CDTF">2021-10-11T00:32:41Z</dcterms:modified>
</cp:coreProperties>
</file>