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Abstract EXPRESSIONISM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SIGMON FREUD    </w:t>
      </w:r>
      <w:r>
        <w:t xml:space="preserve">   AMERICAN    </w:t>
      </w:r>
      <w:r>
        <w:t xml:space="preserve">   JACKSON POLLOCK    </w:t>
      </w:r>
      <w:r>
        <w:t xml:space="preserve">   POST WAR    </w:t>
      </w:r>
      <w:r>
        <w:t xml:space="preserve">   WESTERNART    </w:t>
      </w:r>
      <w:r>
        <w:t xml:space="preserve">   PAINTING    </w:t>
      </w:r>
      <w:r>
        <w:t xml:space="preserve">   INTERNATIONAL    </w:t>
      </w:r>
      <w:r>
        <w:t xml:space="preserve">   SCHOOL    </w:t>
      </w:r>
      <w:r>
        <w:t xml:space="preserve">   NEW YORK    </w:t>
      </w:r>
      <w:r>
        <w:t xml:space="preserve">   EXPRESSIONISM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EXPRESSIONISM</dc:title>
  <dcterms:created xsi:type="dcterms:W3CDTF">2021-10-11T00:33:06Z</dcterms:created>
  <dcterms:modified xsi:type="dcterms:W3CDTF">2021-10-11T00:33:06Z</dcterms:modified>
</cp:coreProperties>
</file>