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Abusive Relationships and Sexual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physical attack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Experiencing an event that causes injury or stress to a person's physical or psychological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Forcing another person to be sexually involved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sexually intercorse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act of violence involving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Aggressive pressure or intimidation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harm or making threats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behavior that tears at a persons core of sense of self and destroys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Pursuing one's aims and interest forcefully, sometimes unduly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an intention to cause bodily harm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emotion that refers to the thought of insecurity over lack of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behavior that destroys the ability of a person to develope healthy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 intercourse with a dating partner against there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person pursues, follows or harasses another person against their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possession of control or command over others </w:t>
            </w:r>
          </w:p>
        </w:tc>
      </w:tr>
    </w:tbl>
    <w:p>
      <w:pPr>
        <w:pStyle w:val="WordBankMedium"/>
      </w:pPr>
      <w:r>
        <w:t xml:space="preserve">   Threatening     </w:t>
      </w:r>
      <w:r>
        <w:t xml:space="preserve">   Rape    </w:t>
      </w:r>
      <w:r>
        <w:t xml:space="preserve">   Date rape    </w:t>
      </w:r>
      <w:r>
        <w:t xml:space="preserve">   Physical abuse    </w:t>
      </w:r>
      <w:r>
        <w:t xml:space="preserve">   Sexual abuse    </w:t>
      </w:r>
      <w:r>
        <w:t xml:space="preserve">   Emotional abuse    </w:t>
      </w:r>
      <w:r>
        <w:t xml:space="preserve">   Social abuse    </w:t>
      </w:r>
      <w:r>
        <w:t xml:space="preserve">   Power    </w:t>
      </w:r>
      <w:r>
        <w:t xml:space="preserve">   Domestic Violence     </w:t>
      </w:r>
      <w:r>
        <w:t xml:space="preserve">   Aggressive     </w:t>
      </w:r>
      <w:r>
        <w:t xml:space="preserve">   Assault    </w:t>
      </w:r>
      <w:r>
        <w:t xml:space="preserve">   Harassment     </w:t>
      </w:r>
      <w:r>
        <w:t xml:space="preserve">   Jealousy     </w:t>
      </w:r>
      <w:r>
        <w:t xml:space="preserve">   Stalking     </w:t>
      </w:r>
      <w:r>
        <w:t xml:space="preserve">   Trauma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Abusive Relationships and Sexual</dc:title>
  <dcterms:created xsi:type="dcterms:W3CDTF">2021-10-11T00:32:15Z</dcterms:created>
  <dcterms:modified xsi:type="dcterms:W3CDTF">2021-10-11T00:32:15Z</dcterms:modified>
</cp:coreProperties>
</file>